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tblLook w:val="0000"/>
      </w:tblPr>
      <w:tblGrid>
        <w:gridCol w:w="6146"/>
        <w:gridCol w:w="4275"/>
      </w:tblGrid>
      <w:tr w:rsidR="000E4E74" w:rsidRPr="00854886" w:rsidTr="00DD3AF4">
        <w:trPr>
          <w:trHeight w:val="350"/>
        </w:trPr>
        <w:tc>
          <w:tcPr>
            <w:tcW w:w="5000" w:type="pct"/>
            <w:gridSpan w:val="2"/>
            <w:tcBorders>
              <w:top w:val="single" w:sz="4" w:space="0" w:color="000080"/>
              <w:bottom w:val="single" w:sz="4" w:space="0" w:color="000080"/>
            </w:tcBorders>
          </w:tcPr>
          <w:p w:rsidR="00573782" w:rsidRPr="00A20F4E" w:rsidRDefault="00D82D6E" w:rsidP="006426B8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Заявник</w:t>
            </w:r>
            <w:r w:rsidR="0047633F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: </w:t>
            </w:r>
            <w:r w:rsidR="0006366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ТОВ «Сонячна Енергія України</w:t>
            </w:r>
            <w:r w:rsidR="002D546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»</w:t>
            </w:r>
          </w:p>
        </w:tc>
      </w:tr>
      <w:tr w:rsidR="000E4E74" w:rsidRPr="000E4E74" w:rsidTr="00DD3AF4">
        <w:trPr>
          <w:trHeight w:val="352"/>
        </w:trPr>
        <w:tc>
          <w:tcPr>
            <w:tcW w:w="2949" w:type="pct"/>
            <w:tcBorders>
              <w:top w:val="nil"/>
              <w:bottom w:val="single" w:sz="4" w:space="0" w:color="000080"/>
            </w:tcBorders>
          </w:tcPr>
          <w:p w:rsidR="0047633F" w:rsidRPr="000E4E74" w:rsidRDefault="00D82D6E" w:rsidP="006426B8">
            <w:pPr>
              <w:tabs>
                <w:tab w:val="left" w:pos="4635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Ім’я </w:t>
            </w:r>
            <w:r w:rsidR="00195125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та посада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уповноваженого представника</w:t>
            </w:r>
            <w:r w:rsidR="0047633F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</w:t>
            </w:r>
            <w:r w:rsidR="004C1234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д</w:t>
            </w:r>
            <w:r w:rsidR="002226BE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иректор</w:t>
            </w:r>
            <w:r w:rsidR="00716773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="00585E51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Драченко А.А.</w:t>
            </w:r>
          </w:p>
        </w:tc>
        <w:tc>
          <w:tcPr>
            <w:tcW w:w="2051" w:type="pct"/>
            <w:tcBorders>
              <w:top w:val="nil"/>
              <w:bottom w:val="single" w:sz="4" w:space="0" w:color="000080"/>
            </w:tcBorders>
          </w:tcPr>
          <w:p w:rsidR="0047633F" w:rsidRPr="000E4E74" w:rsidRDefault="00D82D6E" w:rsidP="006426B8">
            <w:pPr>
              <w:tabs>
                <w:tab w:val="left" w:pos="4635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Дата</w:t>
            </w:r>
            <w:r w:rsidR="0047633F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</w:t>
            </w:r>
            <w:r w:rsidR="0004107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28.04.23 р.</w:t>
            </w:r>
          </w:p>
        </w:tc>
      </w:tr>
      <w:tr w:rsidR="000E4E74" w:rsidRPr="00854886" w:rsidTr="00DD3AF4">
        <w:trPr>
          <w:trHeight w:val="352"/>
        </w:trPr>
        <w:tc>
          <w:tcPr>
            <w:tcW w:w="5000" w:type="pct"/>
            <w:gridSpan w:val="2"/>
            <w:tcBorders>
              <w:top w:val="single" w:sz="4" w:space="0" w:color="000080"/>
              <w:bottom w:val="nil"/>
            </w:tcBorders>
          </w:tcPr>
          <w:p w:rsidR="0047633F" w:rsidRPr="000E4E74" w:rsidRDefault="00D82D6E" w:rsidP="006426B8">
            <w:pPr>
              <w:tabs>
                <w:tab w:val="left" w:pos="4635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Контактні дані Заявника</w:t>
            </w:r>
            <w:r w:rsidR="0047633F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: </w:t>
            </w:r>
            <w:r w:rsidR="004C1234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Код ЄДРПОУ </w:t>
            </w:r>
            <w:r w:rsidR="0004107D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36857889 </w:t>
            </w:r>
          </w:p>
        </w:tc>
      </w:tr>
      <w:tr w:rsidR="000E4E74" w:rsidRPr="000E4E74" w:rsidTr="00DD3AF4">
        <w:trPr>
          <w:trHeight w:val="352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47633F" w:rsidRPr="000E4E74" w:rsidRDefault="00D82D6E" w:rsidP="006426B8">
            <w:pPr>
              <w:tabs>
                <w:tab w:val="left" w:pos="4635"/>
              </w:tabs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Телефон</w:t>
            </w:r>
            <w:r w:rsidR="00514D0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+380508274439</w:t>
            </w:r>
          </w:p>
        </w:tc>
      </w:tr>
      <w:tr w:rsidR="000E4E74" w:rsidRPr="00854886" w:rsidTr="00DD3AF4">
        <w:trPr>
          <w:trHeight w:val="352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47633F" w:rsidRDefault="00D82D6E" w:rsidP="006426B8">
            <w:pPr>
              <w:tabs>
                <w:tab w:val="left" w:pos="4635"/>
              </w:tabs>
              <w:spacing w:before="60" w:after="60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Адреса</w:t>
            </w:r>
            <w:r w:rsidR="0050718D" w:rsidRPr="0085488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50718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юридична</w:t>
            </w:r>
            <w:r w:rsidR="0047633F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r w:rsidR="004C1234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0</w:t>
            </w:r>
            <w:r w:rsidR="002501D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1030</w:t>
            </w:r>
            <w:r w:rsidR="004C1234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, м. Київ,</w:t>
            </w:r>
            <w:r w:rsidR="00DF32D9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вул. Богдана Хмельницького </w:t>
            </w:r>
            <w:r w:rsidR="002501D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10, оф. 49</w:t>
            </w:r>
          </w:p>
          <w:p w:rsidR="00B62738" w:rsidRPr="000E4E74" w:rsidRDefault="00B62738" w:rsidP="006426B8">
            <w:pPr>
              <w:tabs>
                <w:tab w:val="left" w:pos="4635"/>
              </w:tabs>
              <w:spacing w:before="60" w:after="6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Адреса почтова: </w:t>
            </w:r>
            <w:r w:rsidR="0038688A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08436, </w:t>
            </w:r>
            <w:r w:rsidR="009E690D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село Стовп</w:t>
            </w:r>
            <w:r w:rsidR="00E25E0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ʼяги, вул. Садова 14, </w:t>
            </w:r>
            <w:r w:rsidR="00C74FC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Бориспільський район, Київська область</w:t>
            </w:r>
          </w:p>
        </w:tc>
      </w:tr>
      <w:tr w:rsidR="000E4E74" w:rsidRPr="00854886" w:rsidTr="00DD3AF4">
        <w:trPr>
          <w:trHeight w:val="352"/>
        </w:trPr>
        <w:tc>
          <w:tcPr>
            <w:tcW w:w="5000" w:type="pct"/>
            <w:gridSpan w:val="2"/>
            <w:tcBorders>
              <w:top w:val="nil"/>
              <w:bottom w:val="single" w:sz="4" w:space="0" w:color="0000FF"/>
            </w:tcBorders>
            <w:vAlign w:val="center"/>
          </w:tcPr>
          <w:p w:rsidR="0047633F" w:rsidRPr="00854886" w:rsidRDefault="00D82D6E" w:rsidP="006426B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Електрона адреса</w:t>
            </w:r>
            <w:r w:rsidR="0047633F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</w:t>
            </w:r>
            <w:r w:rsidR="0047633F" w:rsidRPr="000E4E74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hyperlink r:id="rId9" w:history="1">
              <w:r w:rsidR="000472FF" w:rsidRPr="00D62D77">
                <w:rPr>
                  <w:rStyle w:val="af2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drachenko</w:t>
              </w:r>
              <w:r w:rsidR="000472FF" w:rsidRPr="00854886">
                <w:rPr>
                  <w:rStyle w:val="af2"/>
                  <w:rFonts w:ascii="Times New Roman" w:hAnsi="Times New Roman" w:cs="Times New Roman"/>
                  <w:b/>
                  <w:sz w:val="18"/>
                  <w:szCs w:val="18"/>
                  <w:lang w:val="ru-RU"/>
                </w:rPr>
                <w:t>1511@</w:t>
              </w:r>
              <w:r w:rsidR="000472FF" w:rsidRPr="00D62D77">
                <w:rPr>
                  <w:rStyle w:val="af2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gmail</w:t>
              </w:r>
              <w:r w:rsidR="000472FF" w:rsidRPr="00854886">
                <w:rPr>
                  <w:rStyle w:val="af2"/>
                  <w:rFonts w:ascii="Times New Roman" w:hAnsi="Times New Roman" w:cs="Times New Roman"/>
                  <w:b/>
                  <w:sz w:val="18"/>
                  <w:szCs w:val="18"/>
                  <w:lang w:val="ru-RU"/>
                </w:rPr>
                <w:t>.</w:t>
              </w:r>
              <w:r w:rsidR="000472FF" w:rsidRPr="00D62D77">
                <w:rPr>
                  <w:rStyle w:val="af2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com</w:t>
              </w:r>
            </w:hyperlink>
            <w:r w:rsidR="000472FF" w:rsidRPr="00854886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</w:tr>
    </w:tbl>
    <w:p w:rsidR="0047633F" w:rsidRPr="000E4E74" w:rsidRDefault="0047633F" w:rsidP="006426B8">
      <w:pPr>
        <w:pStyle w:val="a2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tbl>
      <w:tblPr>
        <w:tblStyle w:val="ListTable3-Accent11"/>
        <w:tblW w:w="5000" w:type="pct"/>
        <w:tblBorders>
          <w:top w:val="single" w:sz="4" w:space="0" w:color="464646" w:themeColor="accent1"/>
          <w:left w:val="single" w:sz="4" w:space="0" w:color="464646" w:themeColor="accent1"/>
          <w:bottom w:val="single" w:sz="4" w:space="0" w:color="464646" w:themeColor="accent1"/>
          <w:right w:val="single" w:sz="4" w:space="0" w:color="464646" w:themeColor="accent1"/>
          <w:insideH w:val="single" w:sz="4" w:space="0" w:color="464646" w:themeColor="accent1"/>
          <w:insideV w:val="single" w:sz="4" w:space="0" w:color="464646" w:themeColor="accent1"/>
        </w:tblBorders>
        <w:tblLook w:val="04A0"/>
      </w:tblPr>
      <w:tblGrid>
        <w:gridCol w:w="519"/>
        <w:gridCol w:w="3558"/>
        <w:gridCol w:w="6344"/>
      </w:tblGrid>
      <w:tr w:rsidR="000E4E74" w:rsidRPr="000E4E74" w:rsidTr="00790656">
        <w:trPr>
          <w:cnfStyle w:val="100000000000"/>
          <w:trHeight w:val="388"/>
        </w:trPr>
        <w:tc>
          <w:tcPr>
            <w:cnfStyle w:val="001000000100"/>
            <w:tcW w:w="249" w:type="pct"/>
            <w:vAlign w:val="center"/>
          </w:tcPr>
          <w:p w:rsidR="0047633F" w:rsidRPr="000E4E74" w:rsidRDefault="0047633F" w:rsidP="000E4E74">
            <w:pPr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№</w:t>
            </w:r>
          </w:p>
        </w:tc>
        <w:tc>
          <w:tcPr>
            <w:tcW w:w="1707" w:type="pct"/>
            <w:vAlign w:val="center"/>
          </w:tcPr>
          <w:p w:rsidR="0047633F" w:rsidRPr="000E4E74" w:rsidRDefault="00D82D6E" w:rsidP="000E4E74">
            <w:pPr>
              <w:spacing w:before="40" w:after="40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Питання</w:t>
            </w:r>
          </w:p>
        </w:tc>
        <w:tc>
          <w:tcPr>
            <w:tcW w:w="3044" w:type="pct"/>
            <w:vAlign w:val="center"/>
          </w:tcPr>
          <w:p w:rsidR="0047633F" w:rsidRPr="000E4E74" w:rsidRDefault="00D82D6E" w:rsidP="000E4E74">
            <w:pPr>
              <w:spacing w:before="40" w:after="40"/>
              <w:jc w:val="center"/>
              <w:cnfStyle w:val="100000000000"/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color w:val="auto"/>
                <w:sz w:val="18"/>
                <w:szCs w:val="18"/>
                <w:lang w:val="uk-UA"/>
              </w:rPr>
              <w:t>Відповідь</w:t>
            </w:r>
          </w:p>
        </w:tc>
      </w:tr>
      <w:tr w:rsidR="000E4E74" w:rsidRPr="000E4E74" w:rsidTr="00DD3AF4">
        <w:trPr>
          <w:cnfStyle w:val="000000100000"/>
        </w:trPr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D82D6E" w:rsidP="000E4E7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Резюме</w:t>
            </w:r>
          </w:p>
        </w:tc>
      </w:tr>
      <w:tr w:rsidR="000E4E74" w:rsidRPr="00854886" w:rsidTr="006426B8">
        <w:tc>
          <w:tcPr>
            <w:cnfStyle w:val="001000000000"/>
            <w:tcW w:w="249" w:type="pct"/>
          </w:tcPr>
          <w:p w:rsidR="0047633F" w:rsidRPr="000E4E74" w:rsidRDefault="0047633F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707" w:type="pct"/>
          </w:tcPr>
          <w:p w:rsidR="0047633F" w:rsidRPr="000E4E74" w:rsidRDefault="00D82D6E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Назва Проекту</w:t>
            </w:r>
          </w:p>
        </w:tc>
        <w:tc>
          <w:tcPr>
            <w:tcW w:w="3044" w:type="pct"/>
          </w:tcPr>
          <w:p w:rsidR="006E6DDA" w:rsidRDefault="006E6DDA">
            <w:pPr>
              <w:pStyle w:val="p1"/>
              <w:divId w:val="350641495"/>
              <w:cnfStyle w:val="000000000000"/>
            </w:pPr>
            <w:r>
              <w:rPr>
                <w:rStyle w:val="s1"/>
              </w:rPr>
              <w:t>Автономна</w:t>
            </w:r>
            <w:r w:rsidR="00B95E9F">
              <w:rPr>
                <w:rStyle w:val="s1"/>
              </w:rPr>
              <w:t xml:space="preserve"> </w:t>
            </w:r>
            <w:r w:rsidR="00F8786B">
              <w:rPr>
                <w:rStyle w:val="s1"/>
              </w:rPr>
              <w:t xml:space="preserve">гібридна </w:t>
            </w:r>
            <w:r>
              <w:rPr>
                <w:rStyle w:val="s1"/>
              </w:rPr>
              <w:t xml:space="preserve"> 3-х фазна СЕС 70,56 кВт з акумуляторами на 70 кВт</w:t>
            </w:r>
            <w:r w:rsidR="0099569B">
              <w:rPr>
                <w:rStyle w:val="s1"/>
              </w:rPr>
              <w:t>(</w:t>
            </w:r>
            <w:r>
              <w:rPr>
                <w:rStyle w:val="s1"/>
              </w:rPr>
              <w:t xml:space="preserve"> </w:t>
            </w:r>
            <w:r w:rsidR="003768B8">
              <w:rPr>
                <w:rStyle w:val="s1"/>
              </w:rPr>
              <w:t>власне споживання</w:t>
            </w:r>
            <w:r w:rsidR="0099569B">
              <w:rPr>
                <w:rStyle w:val="s1"/>
              </w:rPr>
              <w:t>)</w:t>
            </w:r>
            <w:r w:rsidR="003768B8">
              <w:rPr>
                <w:rStyle w:val="s1"/>
              </w:rPr>
              <w:t xml:space="preserve"> </w:t>
            </w:r>
            <w:r w:rsidR="00FB68A2">
              <w:rPr>
                <w:rStyle w:val="s1"/>
              </w:rPr>
              <w:t xml:space="preserve">для </w:t>
            </w:r>
            <w:r w:rsidR="00BB063C">
              <w:rPr>
                <w:rStyle w:val="s1"/>
              </w:rPr>
              <w:t>шкіл, дитячих садочків</w:t>
            </w:r>
            <w:r w:rsidR="00D21DE4">
              <w:rPr>
                <w:rStyle w:val="s1"/>
              </w:rPr>
              <w:t xml:space="preserve">, </w:t>
            </w:r>
            <w:r w:rsidR="004E1977">
              <w:rPr>
                <w:rStyle w:val="s1"/>
              </w:rPr>
              <w:t xml:space="preserve">водогонів, котелень </w:t>
            </w:r>
            <w:r w:rsidR="0037240F">
              <w:rPr>
                <w:rStyle w:val="s1"/>
              </w:rPr>
              <w:t>та інших</w:t>
            </w:r>
            <w:r w:rsidR="003E68D2">
              <w:rPr>
                <w:rStyle w:val="s1"/>
              </w:rPr>
              <w:t xml:space="preserve"> установ </w:t>
            </w:r>
            <w:r w:rsidR="003C26FF">
              <w:rPr>
                <w:rStyle w:val="s1"/>
              </w:rPr>
              <w:t xml:space="preserve">критичної інфраструктури </w:t>
            </w:r>
            <w:r w:rsidR="005F2835">
              <w:rPr>
                <w:rStyle w:val="s1"/>
              </w:rPr>
              <w:t xml:space="preserve">громад. </w:t>
            </w:r>
          </w:p>
          <w:p w:rsidR="008B0816" w:rsidRPr="00ED6EF0" w:rsidRDefault="008B0816" w:rsidP="00ED6EF0">
            <w:pPr>
              <w:spacing w:before="40" w:after="40"/>
              <w:jc w:val="both"/>
              <w:cnfStyle w:val="000000000000"/>
              <w:rPr>
                <w:sz w:val="18"/>
                <w:szCs w:val="18"/>
                <w:lang w:val="uk-UA"/>
              </w:rPr>
            </w:pPr>
          </w:p>
        </w:tc>
      </w:tr>
      <w:tr w:rsidR="000E4E74" w:rsidRPr="00854886" w:rsidTr="006426B8">
        <w:trPr>
          <w:cnfStyle w:val="000000100000"/>
        </w:trPr>
        <w:tc>
          <w:tcPr>
            <w:cnfStyle w:val="001000000000"/>
            <w:tcW w:w="249" w:type="pct"/>
          </w:tcPr>
          <w:p w:rsidR="0047633F" w:rsidRPr="000E4E74" w:rsidRDefault="0047633F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707" w:type="pct"/>
          </w:tcPr>
          <w:p w:rsidR="0047633F" w:rsidRPr="000E4E74" w:rsidRDefault="00D82D6E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Резюме</w:t>
            </w:r>
            <w:r w:rsidR="0047633F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Вступ до запропонованого Проекту</w:t>
            </w:r>
          </w:p>
        </w:tc>
        <w:tc>
          <w:tcPr>
            <w:tcW w:w="3044" w:type="pct"/>
          </w:tcPr>
          <w:p w:rsidR="0047633F" w:rsidRPr="000E4E74" w:rsidRDefault="00300C9D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Проектом</w:t>
            </w:r>
            <w:r w:rsidR="00875C77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передбачається реалізація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комплексу енергоефективних </w:t>
            </w:r>
            <w:r w:rsidR="00875C77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заходів з модернізації систем освітлення</w:t>
            </w:r>
            <w:r w:rsidR="004526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власного</w:t>
            </w:r>
            <w:r w:rsidR="00B651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споживання</w:t>
            </w:r>
            <w:r w:rsidR="0043496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="004E6EE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що дасть незалежне </w:t>
            </w:r>
            <w:r w:rsidR="0043496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забезпечення </w:t>
            </w:r>
            <w:r w:rsidR="004A643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електроенергією </w:t>
            </w:r>
            <w:r w:rsidR="00FE772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найбільш вразливих об</w:t>
            </w:r>
            <w:r w:rsidR="00E96B9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ʼєктів критичної інфраструктури</w:t>
            </w:r>
            <w:r w:rsidR="00585E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громад.</w:t>
            </w:r>
          </w:p>
        </w:tc>
      </w:tr>
      <w:tr w:rsidR="000E4E74" w:rsidRPr="000E4E74" w:rsidTr="00DD3AF4"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D82D6E" w:rsidP="000E4E74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Опис запропонованого Проекту</w:t>
            </w:r>
          </w:p>
        </w:tc>
      </w:tr>
      <w:tr w:rsidR="000E4E74" w:rsidRPr="00854886" w:rsidTr="006426B8">
        <w:trPr>
          <w:cnfStyle w:val="000000100000"/>
        </w:trPr>
        <w:tc>
          <w:tcPr>
            <w:cnfStyle w:val="001000000000"/>
            <w:tcW w:w="249" w:type="pct"/>
          </w:tcPr>
          <w:p w:rsidR="00D82D6E" w:rsidRPr="000E4E74" w:rsidRDefault="00D82D6E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pct"/>
          </w:tcPr>
          <w:p w:rsidR="00D82D6E" w:rsidRPr="000E4E74" w:rsidRDefault="00D82D6E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Опис історії</w:t>
            </w:r>
          </w:p>
        </w:tc>
        <w:tc>
          <w:tcPr>
            <w:tcW w:w="3044" w:type="pct"/>
          </w:tcPr>
          <w:p w:rsidR="004758FE" w:rsidRPr="000E4E74" w:rsidRDefault="00E63DF7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Після</w:t>
            </w:r>
            <w:r w:rsidR="000472FF" w:rsidRPr="0085488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нападу російської федерації на Україну критична інфраструктура громад була піддана ніщивним ракетним ударам. </w:t>
            </w:r>
          </w:p>
          <w:p w:rsidR="004758FE" w:rsidRPr="000E4E74" w:rsidRDefault="00E63DF7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Нагальною проблемою є зменшення витрат 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споживання електричної енергії та впровадження програм енергоефектиності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енергозбереження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та автономної роботи обʼєктів критичної інфраструктури громад під час локдауну спричиненому ракетними ударами рф.</w:t>
            </w:r>
          </w:p>
          <w:p w:rsidR="00D82D6E" w:rsidRPr="000E4E74" w:rsidRDefault="002E4E7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Реалізація </w:t>
            </w:r>
            <w:r w:rsidR="00300C9D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заходів, передбачених Проект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="004758FE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забезпечить дотримання санітарних норм та значного скорочення  обсягів с</w:t>
            </w:r>
            <w:r w:rsidR="00E63DF7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поживання енергетичних ресурсів.</w:t>
            </w:r>
          </w:p>
        </w:tc>
      </w:tr>
      <w:tr w:rsidR="000E4E74" w:rsidRPr="00854886" w:rsidTr="006426B8">
        <w:tc>
          <w:tcPr>
            <w:cnfStyle w:val="001000000000"/>
            <w:tcW w:w="249" w:type="pct"/>
          </w:tcPr>
          <w:p w:rsidR="00D82D6E" w:rsidRPr="000E4E74" w:rsidRDefault="00D82D6E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707" w:type="pct"/>
          </w:tcPr>
          <w:p w:rsidR="00D82D6E" w:rsidRPr="000E4E74" w:rsidRDefault="00D82D6E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Короткий опис Проекту</w:t>
            </w:r>
          </w:p>
        </w:tc>
        <w:tc>
          <w:tcPr>
            <w:tcW w:w="3044" w:type="pct"/>
          </w:tcPr>
          <w:p w:rsidR="000E4E74" w:rsidRDefault="004758FE" w:rsidP="00A02600">
            <w:pPr>
              <w:spacing w:before="40" w:after="40"/>
              <w:jc w:val="both"/>
              <w:cnfStyle w:val="00000000000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Загалом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проєкт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передбачає зменшення загальної потужності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споживання електроенергії громадами,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а це в свою чергу призведе до суттєвого зменшення оплати за електроенергію,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що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зменшить викиди в атмосферу виробниками електроенергії</w:t>
            </w:r>
            <w:r w:rsidR="000472F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 невідновлюваних джерел.</w:t>
            </w:r>
          </w:p>
          <w:p w:rsidR="000472FF" w:rsidRDefault="000472FF" w:rsidP="000E4E74">
            <w:pPr>
              <w:spacing w:before="40" w:after="40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</w:p>
          <w:p w:rsidR="000472FF" w:rsidRDefault="000472FF" w:rsidP="000E4E74">
            <w:pPr>
              <w:spacing w:before="40" w:after="40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</w:p>
          <w:p w:rsidR="006426B8" w:rsidRDefault="006426B8" w:rsidP="000E4E74">
            <w:pPr>
              <w:spacing w:before="40" w:after="40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  <w:r w:rsidRPr="000E4E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  <w:t>Порівняльна таблиця споживання електроенергії існуючою системою  освітлення</w:t>
            </w:r>
            <w:r w:rsidR="00B309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до</w:t>
            </w:r>
            <w:r w:rsidRPr="000E4E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  <w:t xml:space="preserve"> і після реконструкції.</w:t>
            </w:r>
          </w:p>
          <w:p w:rsidR="000472FF" w:rsidRPr="000E4E74" w:rsidRDefault="000472FF" w:rsidP="000E4E74">
            <w:pPr>
              <w:spacing w:before="40" w:after="40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uk-UA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/>
            </w:tblPr>
            <w:tblGrid>
              <w:gridCol w:w="1930"/>
              <w:gridCol w:w="1209"/>
              <w:gridCol w:w="1230"/>
              <w:gridCol w:w="1209"/>
            </w:tblGrid>
            <w:tr w:rsidR="000E4E74" w:rsidRPr="00854886" w:rsidTr="006426B8">
              <w:trPr>
                <w:trHeight w:hRule="exact" w:val="736"/>
                <w:jc w:val="center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426B8" w:rsidRPr="000E4E74" w:rsidRDefault="006426B8" w:rsidP="006426B8">
                  <w:pPr>
                    <w:spacing w:line="14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</w:rPr>
                  </w:pPr>
                  <w:r w:rsidRPr="000E4E7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</w:rPr>
                    <w:t>Споживач електроенергії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426B8" w:rsidRPr="000E4E74" w:rsidRDefault="006426B8" w:rsidP="006426B8">
                  <w:pPr>
                    <w:spacing w:line="175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  <w:r w:rsidRPr="000E4E7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ru-RU"/>
                    </w:rPr>
                    <w:t>Споживання електроенергії за добу, кВт*год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6426B8" w:rsidRPr="000E4E74" w:rsidRDefault="006426B8" w:rsidP="006426B8">
                  <w:pPr>
                    <w:spacing w:line="175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  <w:r w:rsidRPr="000E4E7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ru-RU"/>
                    </w:rPr>
                    <w:t>Споживання електроенергії за місяць, кВт*год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426B8" w:rsidRPr="000E4E74" w:rsidRDefault="006426B8" w:rsidP="006426B8">
                  <w:pPr>
                    <w:spacing w:line="175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val="ru-RU"/>
                    </w:rPr>
                  </w:pPr>
                  <w:r w:rsidRPr="000E4E74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ru-RU"/>
                    </w:rPr>
                    <w:t>Споживання електроенергії за рік, кВт*год</w:t>
                  </w:r>
                </w:p>
              </w:tc>
            </w:tr>
            <w:tr w:rsidR="000E4E74" w:rsidRPr="00854886" w:rsidTr="006426B8">
              <w:trPr>
                <w:trHeight w:hRule="exact" w:val="385"/>
                <w:jc w:val="center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26B8" w:rsidRPr="00854886" w:rsidRDefault="006426B8" w:rsidP="006426B8">
                  <w:pPr>
                    <w:spacing w:line="202" w:lineRule="exact"/>
                    <w:ind w:left="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85488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  <w:t xml:space="preserve"> система освітлення існуюча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26B8" w:rsidRPr="00B309F1" w:rsidRDefault="00B309F1" w:rsidP="006426B8">
                  <w:pPr>
                    <w:spacing w:line="170" w:lineRule="exact"/>
                    <w:ind w:right="8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uk-UA"/>
                    </w:rPr>
                    <w:t>240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6426B8" w:rsidRPr="00B309F1" w:rsidRDefault="00B309F1" w:rsidP="006426B8">
                  <w:pPr>
                    <w:spacing w:line="170" w:lineRule="exact"/>
                    <w:ind w:right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uk-UA"/>
                    </w:rPr>
                    <w:t>7320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26B8" w:rsidRPr="00B309F1" w:rsidRDefault="00B309F1" w:rsidP="006426B8">
                  <w:pPr>
                    <w:spacing w:line="170" w:lineRule="exact"/>
                    <w:ind w:right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uk-UA"/>
                    </w:rPr>
                    <w:t>87840</w:t>
                  </w:r>
                </w:p>
              </w:tc>
            </w:tr>
            <w:tr w:rsidR="000E4E74" w:rsidRPr="00854886" w:rsidTr="006426B8">
              <w:trPr>
                <w:trHeight w:hRule="exact" w:val="451"/>
                <w:jc w:val="center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26B8" w:rsidRPr="000E4E74" w:rsidRDefault="006426B8" w:rsidP="006426B8">
                  <w:pPr>
                    <w:spacing w:line="195" w:lineRule="exact"/>
                    <w:ind w:left="80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0E4E74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  <w:t>система освітлення після реконструкції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26B8" w:rsidRPr="000E4E74" w:rsidRDefault="00B309F1" w:rsidP="006426B8">
                  <w:pPr>
                    <w:spacing w:line="170" w:lineRule="exact"/>
                    <w:ind w:right="8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26B8" w:rsidRPr="000E4E74" w:rsidRDefault="00B309F1" w:rsidP="006426B8">
                  <w:pPr>
                    <w:spacing w:line="170" w:lineRule="exact"/>
                    <w:ind w:right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26B8" w:rsidRPr="000E4E74" w:rsidRDefault="00B309F1" w:rsidP="006426B8">
                  <w:pPr>
                    <w:spacing w:line="170" w:lineRule="exact"/>
                    <w:ind w:right="100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val="ru-RU"/>
                    </w:rPr>
                    <w:t>0</w:t>
                  </w:r>
                </w:p>
              </w:tc>
            </w:tr>
            <w:tr w:rsidR="000E4E74" w:rsidRPr="00854886" w:rsidTr="006426B8">
              <w:trPr>
                <w:trHeight w:hRule="exact" w:val="373"/>
                <w:jc w:val="center"/>
              </w:trPr>
              <w:tc>
                <w:tcPr>
                  <w:tcW w:w="1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26B8" w:rsidRPr="000E4E74" w:rsidRDefault="006426B8" w:rsidP="006426B8">
                  <w:pPr>
                    <w:pStyle w:val="12"/>
                    <w:shd w:val="clear" w:color="auto" w:fill="auto"/>
                    <w:spacing w:line="160" w:lineRule="exact"/>
                    <w:ind w:left="100" w:firstLine="0"/>
                    <w:jc w:val="left"/>
                    <w:rPr>
                      <w:sz w:val="18"/>
                      <w:szCs w:val="18"/>
                      <w:lang w:val="ru-RU"/>
                    </w:rPr>
                  </w:pPr>
                  <w:r w:rsidRPr="000E4E74">
                    <w:rPr>
                      <w:rStyle w:val="8pt"/>
                      <w:rFonts w:eastAsiaTheme="majorEastAsia"/>
                      <w:color w:val="auto"/>
                      <w:sz w:val="18"/>
                      <w:szCs w:val="18"/>
                    </w:rPr>
                    <w:t>Економія</w:t>
                  </w:r>
                </w:p>
              </w:tc>
              <w:tc>
                <w:tcPr>
                  <w:tcW w:w="1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26B8" w:rsidRPr="000E4E74" w:rsidRDefault="00B309F1" w:rsidP="006426B8">
                  <w:pPr>
                    <w:pStyle w:val="12"/>
                    <w:shd w:val="clear" w:color="auto" w:fill="auto"/>
                    <w:spacing w:line="160" w:lineRule="exact"/>
                    <w:ind w:right="100" w:firstLine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>
                    <w:rPr>
                      <w:lang w:val="ru-RU"/>
                    </w:rPr>
                    <w:t>240</w:t>
                  </w:r>
                </w:p>
              </w:tc>
              <w:tc>
                <w:tcPr>
                  <w:tcW w:w="12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6426B8" w:rsidRPr="000E4E74" w:rsidRDefault="00B309F1" w:rsidP="006426B8">
                  <w:pPr>
                    <w:pStyle w:val="12"/>
                    <w:shd w:val="clear" w:color="auto" w:fill="auto"/>
                    <w:spacing w:line="160" w:lineRule="exact"/>
                    <w:ind w:right="80" w:firstLine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>
                    <w:rPr>
                      <w:lang w:val="ru-RU"/>
                    </w:rPr>
                    <w:t>7320</w:t>
                  </w:r>
                </w:p>
              </w:tc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426B8" w:rsidRPr="000E4E74" w:rsidRDefault="00B309F1" w:rsidP="006426B8">
                  <w:pPr>
                    <w:pStyle w:val="12"/>
                    <w:shd w:val="clear" w:color="auto" w:fill="auto"/>
                    <w:spacing w:line="160" w:lineRule="exact"/>
                    <w:ind w:right="100" w:firstLine="0"/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>
                    <w:rPr>
                      <w:lang w:val="ru-RU"/>
                    </w:rPr>
                    <w:t>87840</w:t>
                  </w:r>
                </w:p>
              </w:tc>
            </w:tr>
          </w:tbl>
          <w:p w:rsidR="004758FE" w:rsidRPr="000472FF" w:rsidRDefault="004758FE" w:rsidP="000472FF">
            <w:pPr>
              <w:pStyle w:val="aff8"/>
              <w:framePr w:w="6263" w:h="631" w:hRule="exact" w:wrap="notBeside" w:vAnchor="text" w:hAnchor="page" w:x="2394" w:y="5"/>
              <w:shd w:val="clear" w:color="auto" w:fill="auto"/>
              <w:spacing w:line="160" w:lineRule="exact"/>
              <w:jc w:val="both"/>
              <w:cnfStyle w:val="000000000000"/>
              <w:rPr>
                <w:sz w:val="18"/>
                <w:szCs w:val="18"/>
                <w:lang w:val="ru-RU"/>
              </w:rPr>
            </w:pPr>
          </w:p>
          <w:p w:rsidR="006426B8" w:rsidRDefault="006426B8" w:rsidP="000E4E74">
            <w:pPr>
              <w:pStyle w:val="24"/>
              <w:shd w:val="clear" w:color="auto" w:fill="auto"/>
              <w:spacing w:before="0" w:after="123" w:line="283" w:lineRule="exact"/>
              <w:ind w:right="520"/>
              <w:jc w:val="center"/>
              <w:cnfStyle w:val="000000000000"/>
              <w:rPr>
                <w:i/>
                <w:sz w:val="18"/>
                <w:szCs w:val="18"/>
                <w:lang w:val="uk-UA"/>
              </w:rPr>
            </w:pPr>
          </w:p>
          <w:p w:rsidR="004758FE" w:rsidRPr="000E4E74" w:rsidRDefault="003A5851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Проект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спрямований на реалізацію заходів з</w:t>
            </w:r>
            <w:r w:rsidR="002E4E7B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скорочення споживання енергоресурсів, що спричинить зменшення викидів СО2 та </w:t>
            </w:r>
            <w:r w:rsidR="007B535A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парникових газів. Також, реалізація Проекту призведе до покращення умов дотримання санітарних норм, зменшить</w:t>
            </w:r>
            <w:r w:rsidR="00E63DF7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обсяги споживання енергетичних ресурсів та</w:t>
            </w:r>
            <w:r w:rsidR="007B535A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витрати на оплату спожитих енергоресурсів.</w:t>
            </w:r>
            <w:r w:rsidR="006426B8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</w:p>
        </w:tc>
      </w:tr>
      <w:tr w:rsidR="000E4E74" w:rsidRPr="000E4E74" w:rsidTr="006426B8">
        <w:trPr>
          <w:cnfStyle w:val="000000100000"/>
          <w:trHeight w:val="220"/>
        </w:trPr>
        <w:tc>
          <w:tcPr>
            <w:cnfStyle w:val="001000000000"/>
            <w:tcW w:w="249" w:type="pct"/>
          </w:tcPr>
          <w:p w:rsidR="00D82D6E" w:rsidRPr="000E4E74" w:rsidRDefault="00D82D6E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5</w:t>
            </w:r>
          </w:p>
        </w:tc>
        <w:tc>
          <w:tcPr>
            <w:tcW w:w="1707" w:type="pct"/>
          </w:tcPr>
          <w:p w:rsidR="00D82D6E" w:rsidRPr="000E4E74" w:rsidRDefault="00D82D6E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Хронологія</w:t>
            </w:r>
          </w:p>
        </w:tc>
        <w:tc>
          <w:tcPr>
            <w:tcW w:w="3044" w:type="pct"/>
          </w:tcPr>
          <w:p w:rsidR="00300C9D" w:rsidRPr="000E4E74" w:rsidRDefault="00300C9D" w:rsidP="006426B8">
            <w:pPr>
              <w:pStyle w:val="af7"/>
              <w:numPr>
                <w:ilvl w:val="0"/>
                <w:numId w:val="69"/>
              </w:numPr>
              <w:spacing w:before="40" w:after="40"/>
              <w:jc w:val="both"/>
              <w:cnfStyle w:val="000000100000"/>
              <w:rPr>
                <w:sz w:val="18"/>
                <w:szCs w:val="18"/>
                <w:lang w:val="uk-UA"/>
              </w:rPr>
            </w:pPr>
            <w:r w:rsidRPr="000E4E74">
              <w:rPr>
                <w:sz w:val="18"/>
                <w:szCs w:val="18"/>
                <w:lang w:val="uk-UA"/>
              </w:rPr>
              <w:t xml:space="preserve">Розробка </w:t>
            </w:r>
            <w:r w:rsidR="00211A21">
              <w:rPr>
                <w:sz w:val="18"/>
                <w:szCs w:val="18"/>
                <w:lang w:val="uk-UA"/>
              </w:rPr>
              <w:t xml:space="preserve">схеми </w:t>
            </w:r>
            <w:r w:rsidR="00B309F1">
              <w:rPr>
                <w:sz w:val="18"/>
                <w:szCs w:val="18"/>
                <w:lang w:val="uk-UA"/>
              </w:rPr>
              <w:t>реконструкції системи електропостачання шляхом встановлення автономної 3-х фазної гібридної сонячної електростанції з акумуляторами</w:t>
            </w:r>
          </w:p>
          <w:p w:rsidR="003C42B8" w:rsidRPr="000E4E74" w:rsidRDefault="008D6ADD" w:rsidP="006426B8">
            <w:pPr>
              <w:pStyle w:val="af7"/>
              <w:numPr>
                <w:ilvl w:val="0"/>
                <w:numId w:val="69"/>
              </w:numPr>
              <w:spacing w:before="40" w:after="40"/>
              <w:jc w:val="both"/>
              <w:cnfStyle w:val="000000100000"/>
              <w:rPr>
                <w:sz w:val="18"/>
                <w:szCs w:val="18"/>
                <w:lang w:val="uk-UA"/>
              </w:rPr>
            </w:pPr>
            <w:r w:rsidRPr="000E4E74">
              <w:rPr>
                <w:sz w:val="18"/>
                <w:szCs w:val="18"/>
                <w:lang w:val="uk-UA"/>
              </w:rPr>
              <w:t xml:space="preserve">Узгодження </w:t>
            </w:r>
            <w:r w:rsidR="003C42B8" w:rsidRPr="000E4E74">
              <w:rPr>
                <w:sz w:val="18"/>
                <w:szCs w:val="18"/>
                <w:lang w:val="uk-UA"/>
              </w:rPr>
              <w:t>залучення коштів на мі</w:t>
            </w:r>
            <w:r w:rsidR="00B309F1">
              <w:rPr>
                <w:sz w:val="18"/>
                <w:szCs w:val="18"/>
                <w:lang w:val="uk-UA"/>
              </w:rPr>
              <w:t xml:space="preserve">жнародному, місцевому </w:t>
            </w:r>
            <w:r w:rsidR="003C42B8" w:rsidRPr="000E4E74">
              <w:rPr>
                <w:sz w:val="18"/>
                <w:szCs w:val="18"/>
                <w:lang w:val="uk-UA"/>
              </w:rPr>
              <w:t>та державному рівнях</w:t>
            </w:r>
          </w:p>
          <w:p w:rsidR="003C42B8" w:rsidRPr="000E4E74" w:rsidRDefault="003C42B8" w:rsidP="006426B8">
            <w:pPr>
              <w:pStyle w:val="af7"/>
              <w:numPr>
                <w:ilvl w:val="0"/>
                <w:numId w:val="69"/>
              </w:numPr>
              <w:spacing w:before="40" w:after="40"/>
              <w:jc w:val="both"/>
              <w:cnfStyle w:val="000000100000"/>
              <w:rPr>
                <w:sz w:val="18"/>
                <w:szCs w:val="18"/>
                <w:lang w:val="uk-UA"/>
              </w:rPr>
            </w:pPr>
            <w:r w:rsidRPr="000E4E74">
              <w:rPr>
                <w:sz w:val="18"/>
                <w:szCs w:val="18"/>
                <w:lang w:val="uk-UA"/>
              </w:rPr>
              <w:t>Укладання відповідних угод, оформлення відповідних документів, їх затвердження</w:t>
            </w:r>
          </w:p>
          <w:p w:rsidR="003C42B8" w:rsidRPr="000E4E74" w:rsidRDefault="003C42B8" w:rsidP="006426B8">
            <w:pPr>
              <w:pStyle w:val="af7"/>
              <w:numPr>
                <w:ilvl w:val="0"/>
                <w:numId w:val="69"/>
              </w:numPr>
              <w:spacing w:before="40" w:after="40"/>
              <w:jc w:val="both"/>
              <w:cnfStyle w:val="000000100000"/>
              <w:rPr>
                <w:sz w:val="18"/>
                <w:szCs w:val="18"/>
                <w:lang w:val="uk-UA"/>
              </w:rPr>
            </w:pPr>
            <w:r w:rsidRPr="000E4E74">
              <w:rPr>
                <w:sz w:val="18"/>
                <w:szCs w:val="18"/>
                <w:lang w:val="uk-UA"/>
              </w:rPr>
              <w:t>Імплементація енергоефективних заходів</w:t>
            </w:r>
          </w:p>
          <w:p w:rsidR="00EA4B33" w:rsidRPr="000E4E74" w:rsidRDefault="003C42B8" w:rsidP="006426B8">
            <w:pPr>
              <w:pStyle w:val="af7"/>
              <w:numPr>
                <w:ilvl w:val="0"/>
                <w:numId w:val="69"/>
              </w:numPr>
              <w:spacing w:before="40" w:after="40"/>
              <w:jc w:val="both"/>
              <w:cnfStyle w:val="000000100000"/>
              <w:rPr>
                <w:sz w:val="18"/>
                <w:szCs w:val="18"/>
                <w:lang w:val="uk-UA"/>
              </w:rPr>
            </w:pPr>
            <w:r w:rsidRPr="000E4E74">
              <w:rPr>
                <w:sz w:val="18"/>
                <w:szCs w:val="18"/>
                <w:lang w:val="uk-UA"/>
              </w:rPr>
              <w:t xml:space="preserve">Моніторинг ефективності впроваджених заходів </w:t>
            </w:r>
          </w:p>
        </w:tc>
      </w:tr>
      <w:tr w:rsidR="000E4E74" w:rsidRPr="000E4E74" w:rsidTr="006426B8">
        <w:tc>
          <w:tcPr>
            <w:cnfStyle w:val="001000000000"/>
            <w:tcW w:w="249" w:type="pct"/>
          </w:tcPr>
          <w:p w:rsidR="00D82D6E" w:rsidRPr="000E4E74" w:rsidRDefault="00D82D6E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707" w:type="pct"/>
          </w:tcPr>
          <w:p w:rsidR="00D82D6E" w:rsidRPr="000E4E74" w:rsidRDefault="00D82D6E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Опис наявної проектної документації</w:t>
            </w:r>
          </w:p>
        </w:tc>
        <w:tc>
          <w:tcPr>
            <w:tcW w:w="3044" w:type="pct"/>
          </w:tcPr>
          <w:p w:rsidR="00D82D6E" w:rsidRPr="000E4E74" w:rsidRDefault="00A02600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</w:p>
        </w:tc>
      </w:tr>
      <w:tr w:rsidR="000E4E74" w:rsidRPr="00854886" w:rsidTr="006426B8">
        <w:trPr>
          <w:cnfStyle w:val="000000100000"/>
        </w:trPr>
        <w:tc>
          <w:tcPr>
            <w:cnfStyle w:val="001000000000"/>
            <w:tcW w:w="249" w:type="pct"/>
          </w:tcPr>
          <w:p w:rsidR="00D82D6E" w:rsidRPr="000E4E74" w:rsidRDefault="00D82D6E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707" w:type="pct"/>
          </w:tcPr>
          <w:p w:rsidR="00D82D6E" w:rsidRPr="000E4E74" w:rsidRDefault="00D82D6E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Кінцевий бенефіціар/одержувач</w:t>
            </w:r>
          </w:p>
        </w:tc>
        <w:tc>
          <w:tcPr>
            <w:tcW w:w="3044" w:type="pct"/>
          </w:tcPr>
          <w:p w:rsidR="00D82D6E" w:rsidRPr="000E4E74" w:rsidRDefault="000472FF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Школи, дитсадки, критичні обʼєкти інфраструктури громад</w:t>
            </w:r>
          </w:p>
        </w:tc>
      </w:tr>
      <w:tr w:rsidR="000E4E74" w:rsidRPr="000E4E74" w:rsidTr="00DD3AF4"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10027B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Фінансова інформація</w:t>
            </w: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0027B" w:rsidRPr="000E4E74" w:rsidRDefault="0010027B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вартість проекту</w:t>
            </w:r>
          </w:p>
        </w:tc>
        <w:tc>
          <w:tcPr>
            <w:tcW w:w="3044" w:type="pct"/>
          </w:tcPr>
          <w:p w:rsidR="0010027B" w:rsidRPr="000E4E74" w:rsidRDefault="00B309F1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140 000 $</w:t>
            </w:r>
          </w:p>
        </w:tc>
      </w:tr>
      <w:tr w:rsidR="000E4E74" w:rsidRPr="000E4E74" w:rsidTr="00790656">
        <w:trPr>
          <w:trHeight w:val="333"/>
        </w:trPr>
        <w:tc>
          <w:tcPr>
            <w:cnfStyle w:val="001000000000"/>
            <w:tcW w:w="249" w:type="pct"/>
          </w:tcPr>
          <w:p w:rsidR="0010027B" w:rsidRPr="000E4E74" w:rsidRDefault="0010027B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Основні компоненти інвестицій/бюджету (для проектів технічної допомоги)</w:t>
            </w:r>
          </w:p>
        </w:tc>
        <w:tc>
          <w:tcPr>
            <w:tcW w:w="3044" w:type="pct"/>
          </w:tcPr>
          <w:p w:rsidR="0010027B" w:rsidRPr="000E4E74" w:rsidRDefault="002323DA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0027B" w:rsidRPr="000E4E74" w:rsidRDefault="0010027B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Фінансовий план</w:t>
            </w:r>
          </w:p>
        </w:tc>
        <w:tc>
          <w:tcPr>
            <w:tcW w:w="3044" w:type="pct"/>
          </w:tcPr>
          <w:p w:rsidR="0010027B" w:rsidRPr="000E4E74" w:rsidRDefault="002323DA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Визначається при розробці ТЕО</w:t>
            </w:r>
          </w:p>
        </w:tc>
      </w:tr>
      <w:tr w:rsidR="000E4E74" w:rsidRPr="00854886" w:rsidTr="002C02E5">
        <w:tc>
          <w:tcPr>
            <w:cnfStyle w:val="001000000000"/>
            <w:tcW w:w="249" w:type="pct"/>
          </w:tcPr>
          <w:p w:rsidR="0010027B" w:rsidRPr="000E4E74" w:rsidRDefault="0010027B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Джерела фінансування</w:t>
            </w:r>
          </w:p>
        </w:tc>
        <w:tc>
          <w:tcPr>
            <w:tcW w:w="3044" w:type="pct"/>
          </w:tcPr>
          <w:p w:rsidR="0010027B" w:rsidRDefault="00B309F1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Гранти, благодійні</w:t>
            </w:r>
            <w:r w:rsidR="002323DA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кошти МФО, міжнародна технічна допомога</w:t>
            </w:r>
          </w:p>
          <w:p w:rsidR="00B309F1" w:rsidRPr="000E4E74" w:rsidRDefault="00B309F1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0027B" w:rsidRPr="000E4E74" w:rsidRDefault="0010027B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Фінансові показники</w:t>
            </w:r>
          </w:p>
        </w:tc>
        <w:tc>
          <w:tcPr>
            <w:tcW w:w="3044" w:type="pct"/>
          </w:tcPr>
          <w:p w:rsidR="0010027B" w:rsidRPr="000E4E74" w:rsidRDefault="003A77C3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Розраховуються при розробці ТЕО</w:t>
            </w:r>
          </w:p>
        </w:tc>
      </w:tr>
      <w:tr w:rsidR="000E4E74" w:rsidRPr="000E4E74" w:rsidTr="00DD3AF4"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10027B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Партнери</w:t>
            </w: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0027B" w:rsidRPr="000E4E74" w:rsidRDefault="0010027B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B309F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Партнери </w:t>
            </w:r>
          </w:p>
        </w:tc>
        <w:tc>
          <w:tcPr>
            <w:tcW w:w="3044" w:type="pct"/>
          </w:tcPr>
          <w:p w:rsidR="0010027B" w:rsidRPr="000E4E74" w:rsidRDefault="00373BF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</w:p>
        </w:tc>
      </w:tr>
      <w:tr w:rsidR="000E4E74" w:rsidRPr="000E4E74" w:rsidTr="002C02E5">
        <w:tc>
          <w:tcPr>
            <w:cnfStyle w:val="001000000000"/>
            <w:tcW w:w="249" w:type="pct"/>
          </w:tcPr>
          <w:p w:rsidR="0010027B" w:rsidRPr="000E4E74" w:rsidRDefault="0010027B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1707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044" w:type="pct"/>
          </w:tcPr>
          <w:p w:rsidR="0010027B" w:rsidRPr="000E4E74" w:rsidRDefault="0010027B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E4E74" w:rsidRPr="000E4E74" w:rsidTr="00DD3AF4">
        <w:trPr>
          <w:cnfStyle w:val="000000100000"/>
        </w:trPr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1E6EC6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Соціальні та екологічні характеристики</w:t>
            </w:r>
          </w:p>
        </w:tc>
      </w:tr>
      <w:tr w:rsidR="000E4E74" w:rsidRPr="00854886" w:rsidTr="002C02E5">
        <w:tc>
          <w:tcPr>
            <w:cnfStyle w:val="001000000000"/>
            <w:tcW w:w="249" w:type="pct"/>
          </w:tcPr>
          <w:p w:rsidR="001E6EC6" w:rsidRPr="000E4E74" w:rsidRDefault="001E6EC6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1707" w:type="pct"/>
          </w:tcPr>
          <w:p w:rsidR="001E6EC6" w:rsidRPr="000E4E74" w:rsidRDefault="001E6EC6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Вплив на навколишнє середовище</w:t>
            </w:r>
          </w:p>
        </w:tc>
        <w:tc>
          <w:tcPr>
            <w:tcW w:w="3044" w:type="pct"/>
          </w:tcPr>
          <w:p w:rsidR="001E6EC6" w:rsidRPr="000E4E74" w:rsidRDefault="006D6309" w:rsidP="00A02600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 рахунок впровадження заходів буде досягнуто скорочення викидів СО2 та парникових газів, яке еквівалентно рівню скорочення споживання енергоресурсів </w:t>
            </w:r>
          </w:p>
        </w:tc>
      </w:tr>
      <w:tr w:rsidR="000E4E74" w:rsidRPr="00854886" w:rsidTr="002C02E5">
        <w:trPr>
          <w:cnfStyle w:val="000000100000"/>
        </w:trPr>
        <w:tc>
          <w:tcPr>
            <w:cnfStyle w:val="001000000000"/>
            <w:tcW w:w="249" w:type="pct"/>
          </w:tcPr>
          <w:p w:rsidR="001E6EC6" w:rsidRPr="000E4E74" w:rsidRDefault="001E6EC6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1707" w:type="pct"/>
          </w:tcPr>
          <w:p w:rsidR="001E6EC6" w:rsidRPr="000E4E74" w:rsidRDefault="001E6EC6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Соціальні наслідки та гендерна оцінка</w:t>
            </w:r>
          </w:p>
        </w:tc>
        <w:tc>
          <w:tcPr>
            <w:tcW w:w="3044" w:type="pct"/>
          </w:tcPr>
          <w:p w:rsidR="001E6EC6" w:rsidRPr="000E4E74" w:rsidRDefault="006D6309" w:rsidP="00A02600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Реалізація заходів, передбачених </w:t>
            </w:r>
            <w:r w:rsidR="00373BFB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роектом забезпечить дотримання санітарних норм в приміщеннях закладів, покращить рівень комфортності перебування персоналу та відвідувачів заклад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</w:t>
            </w: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</w:tr>
      <w:tr w:rsidR="000E4E74" w:rsidRPr="000E4E74" w:rsidTr="00DD3AF4"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1E6EC6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ризику</w:t>
            </w: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E6EC6" w:rsidRPr="000E4E74" w:rsidRDefault="001E6EC6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1707" w:type="pct"/>
          </w:tcPr>
          <w:p w:rsidR="001E6EC6" w:rsidRPr="000E4E74" w:rsidRDefault="001E6EC6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Ринкові ризики</w:t>
            </w:r>
          </w:p>
        </w:tc>
        <w:tc>
          <w:tcPr>
            <w:tcW w:w="3044" w:type="pct"/>
          </w:tcPr>
          <w:p w:rsidR="001E6EC6" w:rsidRPr="000E4E74" w:rsidRDefault="00373BF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впливають</w:t>
            </w:r>
          </w:p>
        </w:tc>
      </w:tr>
      <w:tr w:rsidR="000E4E74" w:rsidRPr="000E4E74" w:rsidTr="002C02E5">
        <w:tc>
          <w:tcPr>
            <w:cnfStyle w:val="001000000000"/>
            <w:tcW w:w="249" w:type="pct"/>
          </w:tcPr>
          <w:p w:rsidR="001E6EC6" w:rsidRPr="000E4E74" w:rsidRDefault="001E6EC6" w:rsidP="00A02600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A02600"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1707" w:type="pct"/>
          </w:tcPr>
          <w:p w:rsidR="001E6EC6" w:rsidRPr="000E4E74" w:rsidRDefault="001E6EC6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Ризики провадження / Експлуатаційні ризики</w:t>
            </w:r>
          </w:p>
        </w:tc>
        <w:tc>
          <w:tcPr>
            <w:tcW w:w="3044" w:type="pct"/>
          </w:tcPr>
          <w:p w:rsidR="001E6EC6" w:rsidRPr="000E4E74" w:rsidRDefault="00373BFB" w:rsidP="006426B8">
            <w:pPr>
              <w:spacing w:before="40" w:after="40"/>
              <w:jc w:val="both"/>
              <w:cnfStyle w:val="0000000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E6EC6" w:rsidRPr="000E4E74" w:rsidRDefault="00A02600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1707" w:type="pct"/>
          </w:tcPr>
          <w:p w:rsidR="001E6EC6" w:rsidRPr="000E4E74" w:rsidRDefault="001E6EC6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Ринкові ризики</w:t>
            </w:r>
          </w:p>
        </w:tc>
        <w:tc>
          <w:tcPr>
            <w:tcW w:w="3044" w:type="pct"/>
          </w:tcPr>
          <w:p w:rsidR="001E6EC6" w:rsidRPr="000E4E74" w:rsidRDefault="00373BFB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впливають</w:t>
            </w:r>
          </w:p>
        </w:tc>
      </w:tr>
      <w:tr w:rsidR="000E4E74" w:rsidRPr="000E4E74" w:rsidTr="00DD3AF4">
        <w:tc>
          <w:tcPr>
            <w:cnfStyle w:val="001000000000"/>
            <w:tcW w:w="5000" w:type="pct"/>
            <w:gridSpan w:val="3"/>
            <w:shd w:val="clear" w:color="auto" w:fill="D9D9D9" w:themeFill="background1" w:themeFillShade="D9"/>
          </w:tcPr>
          <w:p w:rsidR="0047633F" w:rsidRPr="000E4E74" w:rsidRDefault="001E6EC6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Додаткова інформація</w:t>
            </w:r>
          </w:p>
        </w:tc>
      </w:tr>
      <w:tr w:rsidR="000E4E74" w:rsidRPr="000E4E74" w:rsidTr="002C02E5">
        <w:trPr>
          <w:cnfStyle w:val="000000100000"/>
        </w:trPr>
        <w:tc>
          <w:tcPr>
            <w:cnfStyle w:val="001000000000"/>
            <w:tcW w:w="249" w:type="pct"/>
          </w:tcPr>
          <w:p w:rsidR="00195125" w:rsidRPr="000E4E74" w:rsidRDefault="00A02600" w:rsidP="006426B8">
            <w:pPr>
              <w:spacing w:before="40" w:after="40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1707" w:type="pct"/>
          </w:tcPr>
          <w:p w:rsidR="00195125" w:rsidRPr="000E4E74" w:rsidRDefault="00195125" w:rsidP="006426B8">
            <w:pPr>
              <w:spacing w:before="40" w:after="4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0E4E7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Розташування</w:t>
            </w:r>
          </w:p>
        </w:tc>
        <w:tc>
          <w:tcPr>
            <w:tcW w:w="3044" w:type="pct"/>
          </w:tcPr>
          <w:p w:rsidR="00211A21" w:rsidRDefault="00B309F1" w:rsidP="000E4E74">
            <w:p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Україна, вся територія.</w:t>
            </w:r>
          </w:p>
          <w:p w:rsidR="00211A21" w:rsidRDefault="00211A21" w:rsidP="000E4E74">
            <w:p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211A21" w:rsidRDefault="00211A21" w:rsidP="000E4E74">
            <w:p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:rsidR="00211A21" w:rsidRPr="000E4E74" w:rsidRDefault="00211A21" w:rsidP="000E4E74">
            <w:pPr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</w:tbl>
    <w:p w:rsidR="00DA1054" w:rsidRPr="000E4E74" w:rsidRDefault="00DA1054" w:rsidP="006426B8">
      <w:pPr>
        <w:jc w:val="both"/>
        <w:rPr>
          <w:rFonts w:ascii="Times New Roman" w:hAnsi="Times New Roman" w:cs="Times New Roman"/>
          <w:sz w:val="18"/>
          <w:szCs w:val="18"/>
          <w:lang w:val="uk-UA"/>
        </w:rPr>
        <w:sectPr w:rsidR="00DA1054" w:rsidRPr="000E4E74" w:rsidSect="00820EA0">
          <w:pgSz w:w="11906" w:h="16838"/>
          <w:pgMar w:top="956" w:right="567" w:bottom="1134" w:left="1134" w:header="567" w:footer="340" w:gutter="0"/>
          <w:cols w:space="708"/>
          <w:docGrid w:linePitch="360"/>
        </w:sectPr>
      </w:pPr>
    </w:p>
    <w:p w:rsidR="003A44E6" w:rsidRPr="000E4E74" w:rsidRDefault="003A44E6" w:rsidP="006426B8">
      <w:pPr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sectPr w:rsidR="003A44E6" w:rsidRPr="000E4E74" w:rsidSect="00DA1054">
      <w:type w:val="continuous"/>
      <w:pgSz w:w="11906" w:h="16838"/>
      <w:pgMar w:top="956" w:right="567" w:bottom="1134" w:left="1134" w:header="567" w:footer="340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86C" w:rsidRDefault="00AE086C" w:rsidP="00C774B6">
      <w:r>
        <w:separator/>
      </w:r>
    </w:p>
  </w:endnote>
  <w:endnote w:type="continuationSeparator" w:id="1">
    <w:p w:rsidR="00AE086C" w:rsidRDefault="00AE086C" w:rsidP="00C7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ade Gothic LT Std Light">
    <w:altName w:val="Arial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.AppleSystemUIFont">
    <w:altName w:val="Arial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86C" w:rsidRDefault="00AE086C" w:rsidP="00C774B6">
      <w:r>
        <w:separator/>
      </w:r>
    </w:p>
  </w:footnote>
  <w:footnote w:type="continuationSeparator" w:id="1">
    <w:p w:rsidR="00AE086C" w:rsidRDefault="00AE086C" w:rsidP="00C77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249"/>
    <w:multiLevelType w:val="hybridMultilevel"/>
    <w:tmpl w:val="BD08931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A6BE46D4">
      <w:numFmt w:val="bullet"/>
      <w:lvlText w:val="•"/>
      <w:lvlJc w:val="left"/>
      <w:pPr>
        <w:ind w:left="2744" w:hanging="360"/>
      </w:pPr>
      <w:rPr>
        <w:rFonts w:ascii="Verdana" w:eastAsiaTheme="minorHAnsi" w:hAnsi="Verdana" w:cstheme="minorBidi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>
    <w:nsid w:val="02BE5526"/>
    <w:multiLevelType w:val="multilevel"/>
    <w:tmpl w:val="862CA4CC"/>
    <w:styleLink w:val="Bulletlist"/>
    <w:lvl w:ilvl="0">
      <w:start w:val="1"/>
      <w:numFmt w:val="bullet"/>
      <w:pStyle w:val="2"/>
      <w:lvlText w:val=""/>
      <w:lvlJc w:val="left"/>
      <w:pPr>
        <w:ind w:left="1701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2098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2495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892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289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686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083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480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877" w:hanging="397"/>
      </w:pPr>
      <w:rPr>
        <w:rFonts w:ascii="Symbol" w:hAnsi="Symbol" w:hint="default"/>
        <w:color w:val="auto"/>
      </w:rPr>
    </w:lvl>
  </w:abstractNum>
  <w:abstractNum w:abstractNumId="2">
    <w:nsid w:val="04705FF1"/>
    <w:multiLevelType w:val="hybridMultilevel"/>
    <w:tmpl w:val="BE066996"/>
    <w:lvl w:ilvl="0" w:tplc="040B001B">
      <w:start w:val="1"/>
      <w:numFmt w:val="lowerRoman"/>
      <w:lvlText w:val="%1."/>
      <w:lvlJc w:val="right"/>
      <w:pPr>
        <w:ind w:left="2024" w:hanging="360"/>
      </w:pPr>
    </w:lvl>
    <w:lvl w:ilvl="1" w:tplc="08090019" w:tentative="1">
      <w:start w:val="1"/>
      <w:numFmt w:val="lowerLetter"/>
      <w:lvlText w:val="%2."/>
      <w:lvlJc w:val="left"/>
      <w:pPr>
        <w:ind w:left="2744" w:hanging="360"/>
      </w:pPr>
    </w:lvl>
    <w:lvl w:ilvl="2" w:tplc="0809001B" w:tentative="1">
      <w:start w:val="1"/>
      <w:numFmt w:val="lowerRoman"/>
      <w:lvlText w:val="%3."/>
      <w:lvlJc w:val="right"/>
      <w:pPr>
        <w:ind w:left="3464" w:hanging="180"/>
      </w:pPr>
    </w:lvl>
    <w:lvl w:ilvl="3" w:tplc="0809000F" w:tentative="1">
      <w:start w:val="1"/>
      <w:numFmt w:val="decimal"/>
      <w:lvlText w:val="%4."/>
      <w:lvlJc w:val="left"/>
      <w:pPr>
        <w:ind w:left="4184" w:hanging="360"/>
      </w:pPr>
    </w:lvl>
    <w:lvl w:ilvl="4" w:tplc="08090019" w:tentative="1">
      <w:start w:val="1"/>
      <w:numFmt w:val="lowerLetter"/>
      <w:lvlText w:val="%5."/>
      <w:lvlJc w:val="left"/>
      <w:pPr>
        <w:ind w:left="4904" w:hanging="360"/>
      </w:pPr>
    </w:lvl>
    <w:lvl w:ilvl="5" w:tplc="0809001B" w:tentative="1">
      <w:start w:val="1"/>
      <w:numFmt w:val="lowerRoman"/>
      <w:lvlText w:val="%6."/>
      <w:lvlJc w:val="right"/>
      <w:pPr>
        <w:ind w:left="5624" w:hanging="180"/>
      </w:pPr>
    </w:lvl>
    <w:lvl w:ilvl="6" w:tplc="0809000F" w:tentative="1">
      <w:start w:val="1"/>
      <w:numFmt w:val="decimal"/>
      <w:lvlText w:val="%7."/>
      <w:lvlJc w:val="left"/>
      <w:pPr>
        <w:ind w:left="6344" w:hanging="360"/>
      </w:pPr>
    </w:lvl>
    <w:lvl w:ilvl="7" w:tplc="08090019" w:tentative="1">
      <w:start w:val="1"/>
      <w:numFmt w:val="lowerLetter"/>
      <w:lvlText w:val="%8."/>
      <w:lvlJc w:val="left"/>
      <w:pPr>
        <w:ind w:left="7064" w:hanging="360"/>
      </w:pPr>
    </w:lvl>
    <w:lvl w:ilvl="8" w:tplc="080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">
    <w:nsid w:val="04B840DE"/>
    <w:multiLevelType w:val="hybridMultilevel"/>
    <w:tmpl w:val="8F30CF9A"/>
    <w:lvl w:ilvl="0" w:tplc="E41A60F8">
      <w:start w:val="9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">
    <w:nsid w:val="05D9033A"/>
    <w:multiLevelType w:val="multilevel"/>
    <w:tmpl w:val="49A49628"/>
    <w:numStyleLink w:val="FCGnumberlist"/>
  </w:abstractNum>
  <w:abstractNum w:abstractNumId="5">
    <w:nsid w:val="05F94706"/>
    <w:multiLevelType w:val="hybridMultilevel"/>
    <w:tmpl w:val="E6B41B56"/>
    <w:lvl w:ilvl="0" w:tplc="E2EABEE2">
      <w:start w:val="1"/>
      <w:numFmt w:val="lowerRoman"/>
      <w:lvlText w:val="(%1)"/>
      <w:lvlJc w:val="left"/>
      <w:pPr>
        <w:ind w:left="2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44" w:hanging="360"/>
      </w:pPr>
    </w:lvl>
    <w:lvl w:ilvl="2" w:tplc="0809001B" w:tentative="1">
      <w:start w:val="1"/>
      <w:numFmt w:val="lowerRoman"/>
      <w:lvlText w:val="%3."/>
      <w:lvlJc w:val="right"/>
      <w:pPr>
        <w:ind w:left="3464" w:hanging="180"/>
      </w:pPr>
    </w:lvl>
    <w:lvl w:ilvl="3" w:tplc="0809000F" w:tentative="1">
      <w:start w:val="1"/>
      <w:numFmt w:val="decimal"/>
      <w:lvlText w:val="%4."/>
      <w:lvlJc w:val="left"/>
      <w:pPr>
        <w:ind w:left="4184" w:hanging="360"/>
      </w:pPr>
    </w:lvl>
    <w:lvl w:ilvl="4" w:tplc="08090019" w:tentative="1">
      <w:start w:val="1"/>
      <w:numFmt w:val="lowerLetter"/>
      <w:lvlText w:val="%5."/>
      <w:lvlJc w:val="left"/>
      <w:pPr>
        <w:ind w:left="4904" w:hanging="360"/>
      </w:pPr>
    </w:lvl>
    <w:lvl w:ilvl="5" w:tplc="0809001B" w:tentative="1">
      <w:start w:val="1"/>
      <w:numFmt w:val="lowerRoman"/>
      <w:lvlText w:val="%6."/>
      <w:lvlJc w:val="right"/>
      <w:pPr>
        <w:ind w:left="5624" w:hanging="180"/>
      </w:pPr>
    </w:lvl>
    <w:lvl w:ilvl="6" w:tplc="0809000F" w:tentative="1">
      <w:start w:val="1"/>
      <w:numFmt w:val="decimal"/>
      <w:lvlText w:val="%7."/>
      <w:lvlJc w:val="left"/>
      <w:pPr>
        <w:ind w:left="6344" w:hanging="360"/>
      </w:pPr>
    </w:lvl>
    <w:lvl w:ilvl="7" w:tplc="08090019" w:tentative="1">
      <w:start w:val="1"/>
      <w:numFmt w:val="lowerLetter"/>
      <w:lvlText w:val="%8."/>
      <w:lvlJc w:val="left"/>
      <w:pPr>
        <w:ind w:left="7064" w:hanging="360"/>
      </w:pPr>
    </w:lvl>
    <w:lvl w:ilvl="8" w:tplc="080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6">
    <w:nsid w:val="069F288A"/>
    <w:multiLevelType w:val="hybridMultilevel"/>
    <w:tmpl w:val="4A04E1F8"/>
    <w:lvl w:ilvl="0" w:tplc="3F2C10A0">
      <w:start w:val="1"/>
      <w:numFmt w:val="decimal"/>
      <w:lvlText w:val="%1."/>
      <w:lvlJc w:val="left"/>
      <w:pPr>
        <w:ind w:left="2159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4" w:hanging="360"/>
      </w:pPr>
    </w:lvl>
    <w:lvl w:ilvl="2" w:tplc="0809001B" w:tentative="1">
      <w:start w:val="1"/>
      <w:numFmt w:val="lowerRoman"/>
      <w:lvlText w:val="%3."/>
      <w:lvlJc w:val="right"/>
      <w:pPr>
        <w:ind w:left="3104" w:hanging="180"/>
      </w:pPr>
    </w:lvl>
    <w:lvl w:ilvl="3" w:tplc="0809000F" w:tentative="1">
      <w:start w:val="1"/>
      <w:numFmt w:val="decimal"/>
      <w:lvlText w:val="%4."/>
      <w:lvlJc w:val="left"/>
      <w:pPr>
        <w:ind w:left="3824" w:hanging="360"/>
      </w:pPr>
    </w:lvl>
    <w:lvl w:ilvl="4" w:tplc="08090019" w:tentative="1">
      <w:start w:val="1"/>
      <w:numFmt w:val="lowerLetter"/>
      <w:lvlText w:val="%5."/>
      <w:lvlJc w:val="left"/>
      <w:pPr>
        <w:ind w:left="4544" w:hanging="360"/>
      </w:pPr>
    </w:lvl>
    <w:lvl w:ilvl="5" w:tplc="0809001B" w:tentative="1">
      <w:start w:val="1"/>
      <w:numFmt w:val="lowerRoman"/>
      <w:lvlText w:val="%6."/>
      <w:lvlJc w:val="right"/>
      <w:pPr>
        <w:ind w:left="5264" w:hanging="180"/>
      </w:pPr>
    </w:lvl>
    <w:lvl w:ilvl="6" w:tplc="0809000F" w:tentative="1">
      <w:start w:val="1"/>
      <w:numFmt w:val="decimal"/>
      <w:lvlText w:val="%7."/>
      <w:lvlJc w:val="left"/>
      <w:pPr>
        <w:ind w:left="5984" w:hanging="360"/>
      </w:pPr>
    </w:lvl>
    <w:lvl w:ilvl="7" w:tplc="08090019" w:tentative="1">
      <w:start w:val="1"/>
      <w:numFmt w:val="lowerLetter"/>
      <w:lvlText w:val="%8."/>
      <w:lvlJc w:val="left"/>
      <w:pPr>
        <w:ind w:left="6704" w:hanging="360"/>
      </w:pPr>
    </w:lvl>
    <w:lvl w:ilvl="8" w:tplc="08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>
    <w:nsid w:val="09D6062A"/>
    <w:multiLevelType w:val="hybridMultilevel"/>
    <w:tmpl w:val="5DA6341E"/>
    <w:lvl w:ilvl="0" w:tplc="0409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>
    <w:nsid w:val="0A7D135B"/>
    <w:multiLevelType w:val="hybridMultilevel"/>
    <w:tmpl w:val="8AF67CB6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>
    <w:nsid w:val="0B991018"/>
    <w:multiLevelType w:val="hybridMultilevel"/>
    <w:tmpl w:val="9CE440D8"/>
    <w:lvl w:ilvl="0" w:tplc="E2EABEE2">
      <w:start w:val="1"/>
      <w:numFmt w:val="lowerRoman"/>
      <w:lvlText w:val="(%1)"/>
      <w:lvlJc w:val="left"/>
      <w:pPr>
        <w:ind w:left="20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84" w:hanging="360"/>
      </w:pPr>
    </w:lvl>
    <w:lvl w:ilvl="2" w:tplc="0809001B" w:tentative="1">
      <w:start w:val="1"/>
      <w:numFmt w:val="lowerRoman"/>
      <w:lvlText w:val="%3."/>
      <w:lvlJc w:val="right"/>
      <w:pPr>
        <w:ind w:left="3104" w:hanging="180"/>
      </w:pPr>
    </w:lvl>
    <w:lvl w:ilvl="3" w:tplc="0809000F" w:tentative="1">
      <w:start w:val="1"/>
      <w:numFmt w:val="decimal"/>
      <w:lvlText w:val="%4."/>
      <w:lvlJc w:val="left"/>
      <w:pPr>
        <w:ind w:left="3824" w:hanging="360"/>
      </w:pPr>
    </w:lvl>
    <w:lvl w:ilvl="4" w:tplc="08090019" w:tentative="1">
      <w:start w:val="1"/>
      <w:numFmt w:val="lowerLetter"/>
      <w:lvlText w:val="%5."/>
      <w:lvlJc w:val="left"/>
      <w:pPr>
        <w:ind w:left="4544" w:hanging="360"/>
      </w:pPr>
    </w:lvl>
    <w:lvl w:ilvl="5" w:tplc="0809001B" w:tentative="1">
      <w:start w:val="1"/>
      <w:numFmt w:val="lowerRoman"/>
      <w:lvlText w:val="%6."/>
      <w:lvlJc w:val="right"/>
      <w:pPr>
        <w:ind w:left="5264" w:hanging="180"/>
      </w:pPr>
    </w:lvl>
    <w:lvl w:ilvl="6" w:tplc="0809000F" w:tentative="1">
      <w:start w:val="1"/>
      <w:numFmt w:val="decimal"/>
      <w:lvlText w:val="%7."/>
      <w:lvlJc w:val="left"/>
      <w:pPr>
        <w:ind w:left="5984" w:hanging="360"/>
      </w:pPr>
    </w:lvl>
    <w:lvl w:ilvl="7" w:tplc="08090019" w:tentative="1">
      <w:start w:val="1"/>
      <w:numFmt w:val="lowerLetter"/>
      <w:lvlText w:val="%8."/>
      <w:lvlJc w:val="left"/>
      <w:pPr>
        <w:ind w:left="6704" w:hanging="360"/>
      </w:pPr>
    </w:lvl>
    <w:lvl w:ilvl="8" w:tplc="08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>
    <w:nsid w:val="0C530B56"/>
    <w:multiLevelType w:val="hybridMultilevel"/>
    <w:tmpl w:val="1D70A06C"/>
    <w:lvl w:ilvl="0" w:tplc="4F0C06A4">
      <w:numFmt w:val="bullet"/>
      <w:lvlText w:val="•"/>
      <w:lvlJc w:val="left"/>
      <w:pPr>
        <w:ind w:left="1664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>
    <w:nsid w:val="11A46795"/>
    <w:multiLevelType w:val="multilevel"/>
    <w:tmpl w:val="8DC2C9B2"/>
    <w:styleLink w:val="Numberheadings"/>
    <w:lvl w:ilvl="0">
      <w:start w:val="1"/>
      <w:numFmt w:val="decimal"/>
      <w:pStyle w:val="1"/>
      <w:lvlText w:val="%1"/>
      <w:lvlJc w:val="left"/>
      <w:pPr>
        <w:ind w:left="1389" w:hanging="39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>
    <w:nsid w:val="124F09AE"/>
    <w:multiLevelType w:val="hybridMultilevel"/>
    <w:tmpl w:val="06FC7314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>
    <w:nsid w:val="126142F0"/>
    <w:multiLevelType w:val="hybridMultilevel"/>
    <w:tmpl w:val="93E2C576"/>
    <w:lvl w:ilvl="0" w:tplc="DA64EC14">
      <w:start w:val="1"/>
      <w:numFmt w:val="bullet"/>
      <w:lvlText w:val=""/>
      <w:lvlJc w:val="left"/>
      <w:pPr>
        <w:ind w:left="2089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280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2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4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6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8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0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2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49" w:hanging="360"/>
      </w:pPr>
      <w:rPr>
        <w:rFonts w:ascii="Wingdings" w:hAnsi="Wingdings" w:hint="default"/>
      </w:rPr>
    </w:lvl>
  </w:abstractNum>
  <w:abstractNum w:abstractNumId="14">
    <w:nsid w:val="197B27AD"/>
    <w:multiLevelType w:val="hybridMultilevel"/>
    <w:tmpl w:val="F5C2DEE4"/>
    <w:lvl w:ilvl="0" w:tplc="A42A4D7C">
      <w:numFmt w:val="bullet"/>
      <w:lvlText w:val="·"/>
      <w:lvlJc w:val="left"/>
      <w:pPr>
        <w:ind w:left="1874" w:hanging="57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>
    <w:nsid w:val="198B1123"/>
    <w:multiLevelType w:val="hybridMultilevel"/>
    <w:tmpl w:val="B39E6544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B34877C0">
      <w:numFmt w:val="bullet"/>
      <w:lvlText w:val="•"/>
      <w:lvlJc w:val="left"/>
      <w:pPr>
        <w:ind w:left="3464" w:hanging="720"/>
      </w:pPr>
      <w:rPr>
        <w:rFonts w:ascii="Verdana" w:eastAsiaTheme="minorHAnsi" w:hAnsi="Verdana" w:cstheme="minorBidi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>
    <w:nsid w:val="1BA37FE7"/>
    <w:multiLevelType w:val="hybridMultilevel"/>
    <w:tmpl w:val="2200D8CA"/>
    <w:lvl w:ilvl="0" w:tplc="A42A4D7C">
      <w:numFmt w:val="bullet"/>
      <w:lvlText w:val="·"/>
      <w:lvlJc w:val="left"/>
      <w:pPr>
        <w:ind w:left="2730" w:hanging="57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17">
    <w:nsid w:val="1CD01CFB"/>
    <w:multiLevelType w:val="multilevel"/>
    <w:tmpl w:val="5C0EE006"/>
    <w:styleLink w:val="OtsikkonumerointiMI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60"/>
      </w:pPr>
      <w:rPr>
        <w:rFonts w:hint="default"/>
      </w:rPr>
    </w:lvl>
  </w:abstractNum>
  <w:abstractNum w:abstractNumId="18">
    <w:nsid w:val="1D312A77"/>
    <w:multiLevelType w:val="hybridMultilevel"/>
    <w:tmpl w:val="A710B9AC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>
    <w:nsid w:val="20A51ACF"/>
    <w:multiLevelType w:val="hybridMultilevel"/>
    <w:tmpl w:val="72E2CA10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>
    <w:nsid w:val="24E52A7F"/>
    <w:multiLevelType w:val="hybridMultilevel"/>
    <w:tmpl w:val="EDC07C78"/>
    <w:lvl w:ilvl="0" w:tplc="A42A4D7C">
      <w:numFmt w:val="bullet"/>
      <w:lvlText w:val="·"/>
      <w:lvlJc w:val="left"/>
      <w:pPr>
        <w:ind w:left="2010" w:hanging="57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21">
    <w:nsid w:val="25A565FC"/>
    <w:multiLevelType w:val="hybridMultilevel"/>
    <w:tmpl w:val="7A22F9DC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>
    <w:nsid w:val="29FD7FB5"/>
    <w:multiLevelType w:val="hybridMultilevel"/>
    <w:tmpl w:val="13341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082EB0"/>
    <w:multiLevelType w:val="hybridMultilevel"/>
    <w:tmpl w:val="9AD8EA8E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>
    <w:nsid w:val="2D0009DC"/>
    <w:multiLevelType w:val="hybridMultilevel"/>
    <w:tmpl w:val="D16A8280"/>
    <w:lvl w:ilvl="0" w:tplc="0809000F">
      <w:start w:val="1"/>
      <w:numFmt w:val="decimal"/>
      <w:lvlText w:val="%1."/>
      <w:lvlJc w:val="left"/>
      <w:pPr>
        <w:ind w:left="2024" w:hanging="360"/>
      </w:pPr>
    </w:lvl>
    <w:lvl w:ilvl="1" w:tplc="08090019" w:tentative="1">
      <w:start w:val="1"/>
      <w:numFmt w:val="lowerLetter"/>
      <w:lvlText w:val="%2."/>
      <w:lvlJc w:val="left"/>
      <w:pPr>
        <w:ind w:left="2744" w:hanging="360"/>
      </w:pPr>
    </w:lvl>
    <w:lvl w:ilvl="2" w:tplc="0809001B" w:tentative="1">
      <w:start w:val="1"/>
      <w:numFmt w:val="lowerRoman"/>
      <w:lvlText w:val="%3."/>
      <w:lvlJc w:val="right"/>
      <w:pPr>
        <w:ind w:left="3464" w:hanging="180"/>
      </w:pPr>
    </w:lvl>
    <w:lvl w:ilvl="3" w:tplc="0809000F" w:tentative="1">
      <w:start w:val="1"/>
      <w:numFmt w:val="decimal"/>
      <w:lvlText w:val="%4."/>
      <w:lvlJc w:val="left"/>
      <w:pPr>
        <w:ind w:left="4184" w:hanging="360"/>
      </w:pPr>
    </w:lvl>
    <w:lvl w:ilvl="4" w:tplc="08090019" w:tentative="1">
      <w:start w:val="1"/>
      <w:numFmt w:val="lowerLetter"/>
      <w:lvlText w:val="%5."/>
      <w:lvlJc w:val="left"/>
      <w:pPr>
        <w:ind w:left="4904" w:hanging="360"/>
      </w:pPr>
    </w:lvl>
    <w:lvl w:ilvl="5" w:tplc="0809001B" w:tentative="1">
      <w:start w:val="1"/>
      <w:numFmt w:val="lowerRoman"/>
      <w:lvlText w:val="%6."/>
      <w:lvlJc w:val="right"/>
      <w:pPr>
        <w:ind w:left="5624" w:hanging="180"/>
      </w:pPr>
    </w:lvl>
    <w:lvl w:ilvl="6" w:tplc="0809000F" w:tentative="1">
      <w:start w:val="1"/>
      <w:numFmt w:val="decimal"/>
      <w:lvlText w:val="%7."/>
      <w:lvlJc w:val="left"/>
      <w:pPr>
        <w:ind w:left="6344" w:hanging="360"/>
      </w:pPr>
    </w:lvl>
    <w:lvl w:ilvl="7" w:tplc="08090019" w:tentative="1">
      <w:start w:val="1"/>
      <w:numFmt w:val="lowerLetter"/>
      <w:lvlText w:val="%8."/>
      <w:lvlJc w:val="left"/>
      <w:pPr>
        <w:ind w:left="7064" w:hanging="360"/>
      </w:pPr>
    </w:lvl>
    <w:lvl w:ilvl="8" w:tplc="080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5">
    <w:nsid w:val="2D9028D9"/>
    <w:multiLevelType w:val="hybridMultilevel"/>
    <w:tmpl w:val="6B96DF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EDE3F1A"/>
    <w:multiLevelType w:val="hybridMultilevel"/>
    <w:tmpl w:val="143A7BCC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>
    <w:nsid w:val="2F5F0CB8"/>
    <w:multiLevelType w:val="hybridMultilevel"/>
    <w:tmpl w:val="4C28FFF0"/>
    <w:lvl w:ilvl="0" w:tplc="0409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28">
    <w:nsid w:val="302127CA"/>
    <w:multiLevelType w:val="multilevel"/>
    <w:tmpl w:val="8DC2C9B2"/>
    <w:numStyleLink w:val="Numberheadings"/>
  </w:abstractNum>
  <w:abstractNum w:abstractNumId="29">
    <w:nsid w:val="39424ED9"/>
    <w:multiLevelType w:val="hybridMultilevel"/>
    <w:tmpl w:val="84787460"/>
    <w:lvl w:ilvl="0" w:tplc="E41A60F8">
      <w:start w:val="9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>
      <w:start w:val="1"/>
      <w:numFmt w:val="bullet"/>
      <w:lvlText w:val="o"/>
      <w:lvlJc w:val="left"/>
      <w:pPr>
        <w:ind w:left="13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30">
    <w:nsid w:val="3955436F"/>
    <w:multiLevelType w:val="hybridMultilevel"/>
    <w:tmpl w:val="67FC94C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>
    <w:nsid w:val="39744425"/>
    <w:multiLevelType w:val="multilevel"/>
    <w:tmpl w:val="49A49628"/>
    <w:styleLink w:val="FCGnumberlist"/>
    <w:lvl w:ilvl="0">
      <w:start w:val="1"/>
      <w:numFmt w:val="decimal"/>
      <w:pStyle w:val="a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2098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495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892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289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686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083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480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877" w:hanging="397"/>
      </w:pPr>
      <w:rPr>
        <w:rFonts w:ascii="Symbol" w:hAnsi="Symbol" w:hint="default"/>
      </w:rPr>
    </w:lvl>
  </w:abstractNum>
  <w:abstractNum w:abstractNumId="32">
    <w:nsid w:val="39C14F18"/>
    <w:multiLevelType w:val="hybridMultilevel"/>
    <w:tmpl w:val="232CAC74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3">
    <w:nsid w:val="3AF76825"/>
    <w:multiLevelType w:val="hybridMultilevel"/>
    <w:tmpl w:val="5DF87082"/>
    <w:lvl w:ilvl="0" w:tplc="E2EABEE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E2EABEE2">
      <w:start w:val="1"/>
      <w:numFmt w:val="lowerRoman"/>
      <w:lvlText w:val="(%2)"/>
      <w:lvlJc w:val="left"/>
      <w:pPr>
        <w:ind w:left="1576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4">
    <w:nsid w:val="3B2A0345"/>
    <w:multiLevelType w:val="hybridMultilevel"/>
    <w:tmpl w:val="74B60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A105B7"/>
    <w:multiLevelType w:val="hybridMultilevel"/>
    <w:tmpl w:val="FA5AD818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6">
    <w:nsid w:val="40472E5E"/>
    <w:multiLevelType w:val="hybridMultilevel"/>
    <w:tmpl w:val="2BF8294E"/>
    <w:lvl w:ilvl="0" w:tplc="E41A60F8">
      <w:start w:val="9"/>
      <w:numFmt w:val="bullet"/>
      <w:lvlText w:val="-"/>
      <w:lvlJc w:val="left"/>
      <w:pPr>
        <w:ind w:left="1664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7">
    <w:nsid w:val="41354EB2"/>
    <w:multiLevelType w:val="hybridMultilevel"/>
    <w:tmpl w:val="7BF2671A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8">
    <w:nsid w:val="4195417F"/>
    <w:multiLevelType w:val="hybridMultilevel"/>
    <w:tmpl w:val="FF02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FE62B5"/>
    <w:multiLevelType w:val="hybridMultilevel"/>
    <w:tmpl w:val="7A822DA0"/>
    <w:lvl w:ilvl="0" w:tplc="E41A60F8">
      <w:start w:val="9"/>
      <w:numFmt w:val="bullet"/>
      <w:lvlText w:val="-"/>
      <w:lvlJc w:val="left"/>
      <w:pPr>
        <w:ind w:left="1664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0">
    <w:nsid w:val="42351B6A"/>
    <w:multiLevelType w:val="hybridMultilevel"/>
    <w:tmpl w:val="F2A0A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4163FF3"/>
    <w:multiLevelType w:val="hybridMultilevel"/>
    <w:tmpl w:val="28ACC244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2">
    <w:nsid w:val="44535F79"/>
    <w:multiLevelType w:val="hybridMultilevel"/>
    <w:tmpl w:val="D828F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58D656D"/>
    <w:multiLevelType w:val="hybridMultilevel"/>
    <w:tmpl w:val="8D1E60EE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4">
    <w:nsid w:val="472C1B6D"/>
    <w:multiLevelType w:val="hybridMultilevel"/>
    <w:tmpl w:val="B680EAB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5">
    <w:nsid w:val="48A8093B"/>
    <w:multiLevelType w:val="hybridMultilevel"/>
    <w:tmpl w:val="79985EF2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6">
    <w:nsid w:val="492024DE"/>
    <w:multiLevelType w:val="hybridMultilevel"/>
    <w:tmpl w:val="2D0ED802"/>
    <w:lvl w:ilvl="0" w:tplc="0409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47">
    <w:nsid w:val="498366A1"/>
    <w:multiLevelType w:val="hybridMultilevel"/>
    <w:tmpl w:val="F9DAC7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4CE668F7"/>
    <w:multiLevelType w:val="hybridMultilevel"/>
    <w:tmpl w:val="3A6A7AB4"/>
    <w:lvl w:ilvl="0" w:tplc="2F16E9B8">
      <w:start w:val="9"/>
      <w:numFmt w:val="bullet"/>
      <w:lvlText w:val="•"/>
      <w:lvlJc w:val="left"/>
      <w:pPr>
        <w:ind w:left="3823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9">
    <w:nsid w:val="50EA6A78"/>
    <w:multiLevelType w:val="hybridMultilevel"/>
    <w:tmpl w:val="9B2444CC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0">
    <w:nsid w:val="590B3642"/>
    <w:multiLevelType w:val="hybridMultilevel"/>
    <w:tmpl w:val="81725496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1">
    <w:nsid w:val="5BCA25B6"/>
    <w:multiLevelType w:val="hybridMultilevel"/>
    <w:tmpl w:val="BB7AC4AA"/>
    <w:lvl w:ilvl="0" w:tplc="08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2">
    <w:nsid w:val="5CD07318"/>
    <w:multiLevelType w:val="hybridMultilevel"/>
    <w:tmpl w:val="7EC84CA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3">
    <w:nsid w:val="5D9447F3"/>
    <w:multiLevelType w:val="hybridMultilevel"/>
    <w:tmpl w:val="D8CA5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5E2FCB"/>
    <w:multiLevelType w:val="hybridMultilevel"/>
    <w:tmpl w:val="7C8A6182"/>
    <w:lvl w:ilvl="0" w:tplc="0409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55">
    <w:nsid w:val="62907CCD"/>
    <w:multiLevelType w:val="multilevel"/>
    <w:tmpl w:val="862CA4CC"/>
    <w:numStyleLink w:val="Bulletlist"/>
  </w:abstractNum>
  <w:abstractNum w:abstractNumId="56">
    <w:nsid w:val="64167DA4"/>
    <w:multiLevelType w:val="hybridMultilevel"/>
    <w:tmpl w:val="BD74A4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4B1161F"/>
    <w:multiLevelType w:val="hybridMultilevel"/>
    <w:tmpl w:val="ACF487DA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8">
    <w:nsid w:val="64C4011F"/>
    <w:multiLevelType w:val="multilevel"/>
    <w:tmpl w:val="C9DC81D2"/>
    <w:numStyleLink w:val="FCGliststyle"/>
  </w:abstractNum>
  <w:abstractNum w:abstractNumId="59">
    <w:nsid w:val="65384EDC"/>
    <w:multiLevelType w:val="hybridMultilevel"/>
    <w:tmpl w:val="0BC26FD6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0">
    <w:nsid w:val="6BEA4529"/>
    <w:multiLevelType w:val="hybridMultilevel"/>
    <w:tmpl w:val="0748BB6E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1">
    <w:nsid w:val="6CBC3660"/>
    <w:multiLevelType w:val="multilevel"/>
    <w:tmpl w:val="C9DC81D2"/>
    <w:styleLink w:val="FCGliststyle"/>
    <w:lvl w:ilvl="0">
      <w:start w:val="1"/>
      <w:numFmt w:val="bullet"/>
      <w:pStyle w:val="a0"/>
      <w:lvlText w:val=""/>
      <w:lvlJc w:val="left"/>
      <w:pPr>
        <w:ind w:left="1701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2098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495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892" w:hanging="39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289" w:hanging="39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686" w:hanging="39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083" w:hanging="39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480" w:hanging="39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4877" w:hanging="397"/>
      </w:pPr>
      <w:rPr>
        <w:rFonts w:ascii="Symbol" w:hAnsi="Symbol" w:hint="default"/>
      </w:rPr>
    </w:lvl>
  </w:abstractNum>
  <w:abstractNum w:abstractNumId="62">
    <w:nsid w:val="70012B05"/>
    <w:multiLevelType w:val="hybridMultilevel"/>
    <w:tmpl w:val="28886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3A374CF"/>
    <w:multiLevelType w:val="hybridMultilevel"/>
    <w:tmpl w:val="D872058E"/>
    <w:lvl w:ilvl="0" w:tplc="2F16E9B8">
      <w:start w:val="9"/>
      <w:numFmt w:val="bullet"/>
      <w:lvlText w:val="•"/>
      <w:lvlJc w:val="left"/>
      <w:pPr>
        <w:ind w:left="2519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64">
    <w:nsid w:val="77082D13"/>
    <w:multiLevelType w:val="hybridMultilevel"/>
    <w:tmpl w:val="DC089DB4"/>
    <w:lvl w:ilvl="0" w:tplc="E2EABEE2">
      <w:start w:val="1"/>
      <w:numFmt w:val="lowerRoman"/>
      <w:lvlText w:val="(%1)"/>
      <w:lvlJc w:val="left"/>
      <w:pPr>
        <w:ind w:left="332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44" w:hanging="360"/>
      </w:pPr>
    </w:lvl>
    <w:lvl w:ilvl="2" w:tplc="0809001B" w:tentative="1">
      <w:start w:val="1"/>
      <w:numFmt w:val="lowerRoman"/>
      <w:lvlText w:val="%3."/>
      <w:lvlJc w:val="right"/>
      <w:pPr>
        <w:ind w:left="3464" w:hanging="180"/>
      </w:pPr>
    </w:lvl>
    <w:lvl w:ilvl="3" w:tplc="0809000F" w:tentative="1">
      <w:start w:val="1"/>
      <w:numFmt w:val="decimal"/>
      <w:lvlText w:val="%4."/>
      <w:lvlJc w:val="left"/>
      <w:pPr>
        <w:ind w:left="4184" w:hanging="360"/>
      </w:pPr>
    </w:lvl>
    <w:lvl w:ilvl="4" w:tplc="08090019" w:tentative="1">
      <w:start w:val="1"/>
      <w:numFmt w:val="lowerLetter"/>
      <w:lvlText w:val="%5."/>
      <w:lvlJc w:val="left"/>
      <w:pPr>
        <w:ind w:left="4904" w:hanging="360"/>
      </w:pPr>
    </w:lvl>
    <w:lvl w:ilvl="5" w:tplc="0809001B" w:tentative="1">
      <w:start w:val="1"/>
      <w:numFmt w:val="lowerRoman"/>
      <w:lvlText w:val="%6."/>
      <w:lvlJc w:val="right"/>
      <w:pPr>
        <w:ind w:left="5624" w:hanging="180"/>
      </w:pPr>
    </w:lvl>
    <w:lvl w:ilvl="6" w:tplc="0809000F" w:tentative="1">
      <w:start w:val="1"/>
      <w:numFmt w:val="decimal"/>
      <w:lvlText w:val="%7."/>
      <w:lvlJc w:val="left"/>
      <w:pPr>
        <w:ind w:left="6344" w:hanging="360"/>
      </w:pPr>
    </w:lvl>
    <w:lvl w:ilvl="7" w:tplc="08090019" w:tentative="1">
      <w:start w:val="1"/>
      <w:numFmt w:val="lowerLetter"/>
      <w:lvlText w:val="%8."/>
      <w:lvlJc w:val="left"/>
      <w:pPr>
        <w:ind w:left="7064" w:hanging="360"/>
      </w:pPr>
    </w:lvl>
    <w:lvl w:ilvl="8" w:tplc="0809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65">
    <w:nsid w:val="79D23FB0"/>
    <w:multiLevelType w:val="hybridMultilevel"/>
    <w:tmpl w:val="00120B72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6">
    <w:nsid w:val="7A9C7DDD"/>
    <w:multiLevelType w:val="hybridMultilevel"/>
    <w:tmpl w:val="D4962E1E"/>
    <w:lvl w:ilvl="0" w:tplc="E2EABEE2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AAA2C71"/>
    <w:multiLevelType w:val="hybridMultilevel"/>
    <w:tmpl w:val="538474F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8">
    <w:nsid w:val="7C547631"/>
    <w:multiLevelType w:val="hybridMultilevel"/>
    <w:tmpl w:val="B90A68EC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A6BE4246">
      <w:start w:val="9"/>
      <w:numFmt w:val="bullet"/>
      <w:lvlText w:val="-"/>
      <w:lvlJc w:val="left"/>
      <w:pPr>
        <w:ind w:left="2744" w:hanging="360"/>
      </w:pPr>
      <w:rPr>
        <w:rFonts w:ascii="Verdana" w:eastAsiaTheme="minorHAnsi" w:hAnsi="Verdana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9">
    <w:nsid w:val="7FC0500F"/>
    <w:multiLevelType w:val="hybridMultilevel"/>
    <w:tmpl w:val="1C72B10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31"/>
  </w:num>
  <w:num w:numId="3">
    <w:abstractNumId w:val="11"/>
  </w:num>
  <w:num w:numId="4">
    <w:abstractNumId w:val="17"/>
  </w:num>
  <w:num w:numId="5">
    <w:abstractNumId w:val="1"/>
  </w:num>
  <w:num w:numId="6">
    <w:abstractNumId w:val="28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ind w:left="510" w:hanging="510"/>
        </w:pPr>
        <w:rPr>
          <w:rFonts w:hint="default"/>
        </w:rPr>
      </w:lvl>
    </w:lvlOverride>
    <w:lvlOverride w:ilvl="2">
      <w:lvl w:ilvl="2">
        <w:numFmt w:val="decimal"/>
        <w:pStyle w:val="3"/>
        <w:lvlText w:val=""/>
        <w:lvlJc w:val="left"/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ind w:left="0" w:firstLine="0"/>
        </w:pPr>
        <w:rPr>
          <w:rFonts w:hint="default"/>
          <w:b/>
        </w:rPr>
      </w:lvl>
    </w:lvlOverride>
  </w:num>
  <w:num w:numId="7">
    <w:abstractNumId w:val="55"/>
  </w:num>
  <w:num w:numId="8">
    <w:abstractNumId w:val="58"/>
  </w:num>
  <w:num w:numId="9">
    <w:abstractNumId w:val="4"/>
  </w:num>
  <w:num w:numId="10">
    <w:abstractNumId w:val="69"/>
  </w:num>
  <w:num w:numId="11">
    <w:abstractNumId w:val="13"/>
  </w:num>
  <w:num w:numId="12">
    <w:abstractNumId w:val="15"/>
  </w:num>
  <w:num w:numId="13">
    <w:abstractNumId w:val="44"/>
  </w:num>
  <w:num w:numId="14">
    <w:abstractNumId w:val="0"/>
  </w:num>
  <w:num w:numId="15">
    <w:abstractNumId w:val="52"/>
  </w:num>
  <w:num w:numId="16">
    <w:abstractNumId w:val="56"/>
  </w:num>
  <w:num w:numId="17">
    <w:abstractNumId w:val="30"/>
  </w:num>
  <w:num w:numId="18">
    <w:abstractNumId w:val="32"/>
  </w:num>
  <w:num w:numId="19">
    <w:abstractNumId w:val="21"/>
  </w:num>
  <w:num w:numId="20">
    <w:abstractNumId w:val="19"/>
  </w:num>
  <w:num w:numId="21">
    <w:abstractNumId w:val="60"/>
  </w:num>
  <w:num w:numId="22">
    <w:abstractNumId w:val="59"/>
  </w:num>
  <w:num w:numId="23">
    <w:abstractNumId w:val="27"/>
  </w:num>
  <w:num w:numId="24">
    <w:abstractNumId w:val="46"/>
  </w:num>
  <w:num w:numId="25">
    <w:abstractNumId w:val="54"/>
  </w:num>
  <w:num w:numId="26">
    <w:abstractNumId w:val="68"/>
  </w:num>
  <w:num w:numId="27">
    <w:abstractNumId w:val="10"/>
  </w:num>
  <w:num w:numId="28">
    <w:abstractNumId w:val="12"/>
  </w:num>
  <w:num w:numId="29">
    <w:abstractNumId w:val="65"/>
  </w:num>
  <w:num w:numId="30">
    <w:abstractNumId w:val="18"/>
  </w:num>
  <w:num w:numId="31">
    <w:abstractNumId w:val="26"/>
  </w:num>
  <w:num w:numId="32">
    <w:abstractNumId w:val="41"/>
  </w:num>
  <w:num w:numId="33">
    <w:abstractNumId w:val="50"/>
  </w:num>
  <w:num w:numId="34">
    <w:abstractNumId w:val="37"/>
  </w:num>
  <w:num w:numId="35">
    <w:abstractNumId w:val="24"/>
  </w:num>
  <w:num w:numId="36">
    <w:abstractNumId w:val="6"/>
  </w:num>
  <w:num w:numId="37">
    <w:abstractNumId w:val="45"/>
  </w:num>
  <w:num w:numId="38">
    <w:abstractNumId w:val="63"/>
  </w:num>
  <w:num w:numId="39">
    <w:abstractNumId w:val="48"/>
  </w:num>
  <w:num w:numId="40">
    <w:abstractNumId w:val="7"/>
  </w:num>
  <w:num w:numId="41">
    <w:abstractNumId w:val="39"/>
  </w:num>
  <w:num w:numId="42">
    <w:abstractNumId w:val="2"/>
  </w:num>
  <w:num w:numId="43">
    <w:abstractNumId w:val="9"/>
  </w:num>
  <w:num w:numId="44">
    <w:abstractNumId w:val="64"/>
  </w:num>
  <w:num w:numId="45">
    <w:abstractNumId w:val="33"/>
  </w:num>
  <w:num w:numId="46">
    <w:abstractNumId w:val="29"/>
  </w:num>
  <w:num w:numId="47">
    <w:abstractNumId w:val="3"/>
  </w:num>
  <w:num w:numId="48">
    <w:abstractNumId w:val="23"/>
  </w:num>
  <w:num w:numId="49">
    <w:abstractNumId w:val="51"/>
  </w:num>
  <w:num w:numId="50">
    <w:abstractNumId w:val="35"/>
  </w:num>
  <w:num w:numId="51">
    <w:abstractNumId w:val="8"/>
  </w:num>
  <w:num w:numId="52">
    <w:abstractNumId w:val="5"/>
  </w:num>
  <w:num w:numId="53">
    <w:abstractNumId w:val="66"/>
  </w:num>
  <w:num w:numId="54">
    <w:abstractNumId w:val="47"/>
  </w:num>
  <w:num w:numId="55">
    <w:abstractNumId w:val="40"/>
  </w:num>
  <w:num w:numId="56">
    <w:abstractNumId w:val="67"/>
  </w:num>
  <w:num w:numId="57">
    <w:abstractNumId w:val="43"/>
  </w:num>
  <w:num w:numId="58">
    <w:abstractNumId w:val="49"/>
  </w:num>
  <w:num w:numId="59">
    <w:abstractNumId w:val="14"/>
  </w:num>
  <w:num w:numId="60">
    <w:abstractNumId w:val="16"/>
  </w:num>
  <w:num w:numId="61">
    <w:abstractNumId w:val="20"/>
  </w:num>
  <w:num w:numId="62">
    <w:abstractNumId w:val="36"/>
  </w:num>
  <w:num w:numId="63">
    <w:abstractNumId w:val="53"/>
  </w:num>
  <w:num w:numId="64">
    <w:abstractNumId w:val="25"/>
  </w:num>
  <w:num w:numId="65">
    <w:abstractNumId w:val="57"/>
  </w:num>
  <w:num w:numId="66">
    <w:abstractNumId w:val="22"/>
  </w:num>
  <w:num w:numId="67">
    <w:abstractNumId w:val="42"/>
  </w:num>
  <w:num w:numId="68">
    <w:abstractNumId w:val="62"/>
  </w:num>
  <w:num w:numId="69">
    <w:abstractNumId w:val="38"/>
  </w:num>
  <w:num w:numId="70">
    <w:abstractNumId w:val="34"/>
  </w:num>
  <w:numIdMacAtCleanup w:val="6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attachedTemplate r:id="rId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7084C"/>
    <w:rsid w:val="00000387"/>
    <w:rsid w:val="0000131F"/>
    <w:rsid w:val="00002416"/>
    <w:rsid w:val="000024B7"/>
    <w:rsid w:val="00004521"/>
    <w:rsid w:val="00004B42"/>
    <w:rsid w:val="000071D3"/>
    <w:rsid w:val="0000785A"/>
    <w:rsid w:val="0001053F"/>
    <w:rsid w:val="00015F5B"/>
    <w:rsid w:val="000165F9"/>
    <w:rsid w:val="000166B8"/>
    <w:rsid w:val="0002039E"/>
    <w:rsid w:val="000204B9"/>
    <w:rsid w:val="00020FE1"/>
    <w:rsid w:val="0002186B"/>
    <w:rsid w:val="00023A76"/>
    <w:rsid w:val="000267D2"/>
    <w:rsid w:val="00027E83"/>
    <w:rsid w:val="00030CA9"/>
    <w:rsid w:val="0003150C"/>
    <w:rsid w:val="00031A00"/>
    <w:rsid w:val="00035306"/>
    <w:rsid w:val="000371D1"/>
    <w:rsid w:val="000374AA"/>
    <w:rsid w:val="000406C7"/>
    <w:rsid w:val="0004107D"/>
    <w:rsid w:val="0004311A"/>
    <w:rsid w:val="0004368A"/>
    <w:rsid w:val="00045966"/>
    <w:rsid w:val="00045C52"/>
    <w:rsid w:val="00046287"/>
    <w:rsid w:val="000472FF"/>
    <w:rsid w:val="0005100D"/>
    <w:rsid w:val="000516A7"/>
    <w:rsid w:val="00052015"/>
    <w:rsid w:val="00052FF3"/>
    <w:rsid w:val="00053D82"/>
    <w:rsid w:val="00054868"/>
    <w:rsid w:val="0006366B"/>
    <w:rsid w:val="00064B56"/>
    <w:rsid w:val="00064C88"/>
    <w:rsid w:val="00071B01"/>
    <w:rsid w:val="00073776"/>
    <w:rsid w:val="00074CEE"/>
    <w:rsid w:val="000755BB"/>
    <w:rsid w:val="000769CB"/>
    <w:rsid w:val="00076B27"/>
    <w:rsid w:val="000771CC"/>
    <w:rsid w:val="00082181"/>
    <w:rsid w:val="0008314F"/>
    <w:rsid w:val="0008602D"/>
    <w:rsid w:val="000865FC"/>
    <w:rsid w:val="00087C1E"/>
    <w:rsid w:val="00091353"/>
    <w:rsid w:val="000921D6"/>
    <w:rsid w:val="00094358"/>
    <w:rsid w:val="00094440"/>
    <w:rsid w:val="00094838"/>
    <w:rsid w:val="0009515F"/>
    <w:rsid w:val="000A1FB0"/>
    <w:rsid w:val="000A20A1"/>
    <w:rsid w:val="000A43D8"/>
    <w:rsid w:val="000A4B10"/>
    <w:rsid w:val="000A4E34"/>
    <w:rsid w:val="000A50CD"/>
    <w:rsid w:val="000A56FE"/>
    <w:rsid w:val="000A6D66"/>
    <w:rsid w:val="000B03AB"/>
    <w:rsid w:val="000B1C96"/>
    <w:rsid w:val="000B29D1"/>
    <w:rsid w:val="000B2BBB"/>
    <w:rsid w:val="000B2D5D"/>
    <w:rsid w:val="000B4B85"/>
    <w:rsid w:val="000B7069"/>
    <w:rsid w:val="000B7E33"/>
    <w:rsid w:val="000C0620"/>
    <w:rsid w:val="000C305A"/>
    <w:rsid w:val="000C3825"/>
    <w:rsid w:val="000C3BFB"/>
    <w:rsid w:val="000C3D1C"/>
    <w:rsid w:val="000D1A64"/>
    <w:rsid w:val="000D1B17"/>
    <w:rsid w:val="000D1FDE"/>
    <w:rsid w:val="000D3EDF"/>
    <w:rsid w:val="000D4157"/>
    <w:rsid w:val="000D6B2A"/>
    <w:rsid w:val="000E031C"/>
    <w:rsid w:val="000E0EF1"/>
    <w:rsid w:val="000E4E74"/>
    <w:rsid w:val="000E4F37"/>
    <w:rsid w:val="000E5904"/>
    <w:rsid w:val="000F0009"/>
    <w:rsid w:val="000F0AB1"/>
    <w:rsid w:val="000F0FE0"/>
    <w:rsid w:val="000F1457"/>
    <w:rsid w:val="000F2B9A"/>
    <w:rsid w:val="000F3A2D"/>
    <w:rsid w:val="000F7F33"/>
    <w:rsid w:val="0010027B"/>
    <w:rsid w:val="001045E8"/>
    <w:rsid w:val="001049C8"/>
    <w:rsid w:val="00107149"/>
    <w:rsid w:val="00110DA2"/>
    <w:rsid w:val="0011169D"/>
    <w:rsid w:val="0011280F"/>
    <w:rsid w:val="001129B2"/>
    <w:rsid w:val="001206CD"/>
    <w:rsid w:val="001210C1"/>
    <w:rsid w:val="00121876"/>
    <w:rsid w:val="001230A8"/>
    <w:rsid w:val="00123249"/>
    <w:rsid w:val="00125DFC"/>
    <w:rsid w:val="00126BC6"/>
    <w:rsid w:val="00127F3F"/>
    <w:rsid w:val="0013173E"/>
    <w:rsid w:val="00135288"/>
    <w:rsid w:val="00135E42"/>
    <w:rsid w:val="001377CE"/>
    <w:rsid w:val="001428BD"/>
    <w:rsid w:val="00145DC9"/>
    <w:rsid w:val="00147E41"/>
    <w:rsid w:val="001510F9"/>
    <w:rsid w:val="00151A64"/>
    <w:rsid w:val="0015616E"/>
    <w:rsid w:val="00160F42"/>
    <w:rsid w:val="00161E22"/>
    <w:rsid w:val="001642B3"/>
    <w:rsid w:val="00166147"/>
    <w:rsid w:val="00172159"/>
    <w:rsid w:val="00173CC3"/>
    <w:rsid w:val="00176454"/>
    <w:rsid w:val="00176EB1"/>
    <w:rsid w:val="001813A4"/>
    <w:rsid w:val="00181BF1"/>
    <w:rsid w:val="00183D24"/>
    <w:rsid w:val="00185AFD"/>
    <w:rsid w:val="00186110"/>
    <w:rsid w:val="001868F6"/>
    <w:rsid w:val="00187100"/>
    <w:rsid w:val="00187628"/>
    <w:rsid w:val="00187B42"/>
    <w:rsid w:val="001926E5"/>
    <w:rsid w:val="0019278E"/>
    <w:rsid w:val="0019357B"/>
    <w:rsid w:val="00195125"/>
    <w:rsid w:val="001A16F6"/>
    <w:rsid w:val="001A1C90"/>
    <w:rsid w:val="001A3870"/>
    <w:rsid w:val="001A3925"/>
    <w:rsid w:val="001A44F4"/>
    <w:rsid w:val="001A6D59"/>
    <w:rsid w:val="001A7F62"/>
    <w:rsid w:val="001B2023"/>
    <w:rsid w:val="001B29F8"/>
    <w:rsid w:val="001B4F77"/>
    <w:rsid w:val="001B669E"/>
    <w:rsid w:val="001B7182"/>
    <w:rsid w:val="001C4035"/>
    <w:rsid w:val="001C4480"/>
    <w:rsid w:val="001C4AED"/>
    <w:rsid w:val="001C618C"/>
    <w:rsid w:val="001C686F"/>
    <w:rsid w:val="001D2A05"/>
    <w:rsid w:val="001D5F7C"/>
    <w:rsid w:val="001D6751"/>
    <w:rsid w:val="001E13E2"/>
    <w:rsid w:val="001E1B31"/>
    <w:rsid w:val="001E6EC6"/>
    <w:rsid w:val="001E7E47"/>
    <w:rsid w:val="001F05D5"/>
    <w:rsid w:val="001F3800"/>
    <w:rsid w:val="001F4DE5"/>
    <w:rsid w:val="00200635"/>
    <w:rsid w:val="00200A7C"/>
    <w:rsid w:val="00202D24"/>
    <w:rsid w:val="00203841"/>
    <w:rsid w:val="00204377"/>
    <w:rsid w:val="00205DB4"/>
    <w:rsid w:val="002102BB"/>
    <w:rsid w:val="00211A21"/>
    <w:rsid w:val="002137A9"/>
    <w:rsid w:val="0021420D"/>
    <w:rsid w:val="00215791"/>
    <w:rsid w:val="0021608A"/>
    <w:rsid w:val="002177D3"/>
    <w:rsid w:val="00221034"/>
    <w:rsid w:val="0022106B"/>
    <w:rsid w:val="002226AA"/>
    <w:rsid w:val="002226BE"/>
    <w:rsid w:val="002247D7"/>
    <w:rsid w:val="00226013"/>
    <w:rsid w:val="002262A4"/>
    <w:rsid w:val="002276A1"/>
    <w:rsid w:val="002305D0"/>
    <w:rsid w:val="00231025"/>
    <w:rsid w:val="00231228"/>
    <w:rsid w:val="002323DA"/>
    <w:rsid w:val="002335B7"/>
    <w:rsid w:val="0023524F"/>
    <w:rsid w:val="00235359"/>
    <w:rsid w:val="00235859"/>
    <w:rsid w:val="002363F5"/>
    <w:rsid w:val="00240C57"/>
    <w:rsid w:val="00240FF2"/>
    <w:rsid w:val="0024125A"/>
    <w:rsid w:val="00244D5C"/>
    <w:rsid w:val="00245CF9"/>
    <w:rsid w:val="00246A97"/>
    <w:rsid w:val="002501DB"/>
    <w:rsid w:val="00250CB6"/>
    <w:rsid w:val="00250DB8"/>
    <w:rsid w:val="00252CE9"/>
    <w:rsid w:val="00252E8F"/>
    <w:rsid w:val="0025428C"/>
    <w:rsid w:val="00254EFF"/>
    <w:rsid w:val="00255986"/>
    <w:rsid w:val="00257D72"/>
    <w:rsid w:val="00262B9A"/>
    <w:rsid w:val="00263E20"/>
    <w:rsid w:val="00263EA4"/>
    <w:rsid w:val="00264301"/>
    <w:rsid w:val="002660B4"/>
    <w:rsid w:val="002664B1"/>
    <w:rsid w:val="00267A5D"/>
    <w:rsid w:val="00271761"/>
    <w:rsid w:val="00272BF8"/>
    <w:rsid w:val="00272E09"/>
    <w:rsid w:val="002748AA"/>
    <w:rsid w:val="00275D16"/>
    <w:rsid w:val="0027753A"/>
    <w:rsid w:val="0028514F"/>
    <w:rsid w:val="00285540"/>
    <w:rsid w:val="002858AC"/>
    <w:rsid w:val="00286AE4"/>
    <w:rsid w:val="00286B92"/>
    <w:rsid w:val="002871C8"/>
    <w:rsid w:val="002934DF"/>
    <w:rsid w:val="00295769"/>
    <w:rsid w:val="00295C0A"/>
    <w:rsid w:val="00297C00"/>
    <w:rsid w:val="002A0014"/>
    <w:rsid w:val="002A04A1"/>
    <w:rsid w:val="002A313C"/>
    <w:rsid w:val="002A6FCD"/>
    <w:rsid w:val="002A7636"/>
    <w:rsid w:val="002B076B"/>
    <w:rsid w:val="002B07D0"/>
    <w:rsid w:val="002B0B9A"/>
    <w:rsid w:val="002B0E97"/>
    <w:rsid w:val="002B2564"/>
    <w:rsid w:val="002B700A"/>
    <w:rsid w:val="002B7757"/>
    <w:rsid w:val="002C0294"/>
    <w:rsid w:val="002C02E5"/>
    <w:rsid w:val="002C1160"/>
    <w:rsid w:val="002C1550"/>
    <w:rsid w:val="002C454D"/>
    <w:rsid w:val="002C6271"/>
    <w:rsid w:val="002C6288"/>
    <w:rsid w:val="002C78AB"/>
    <w:rsid w:val="002D173A"/>
    <w:rsid w:val="002D4371"/>
    <w:rsid w:val="002D487E"/>
    <w:rsid w:val="002D48A8"/>
    <w:rsid w:val="002D5469"/>
    <w:rsid w:val="002D5CA6"/>
    <w:rsid w:val="002D6762"/>
    <w:rsid w:val="002D7F7A"/>
    <w:rsid w:val="002E2538"/>
    <w:rsid w:val="002E3D37"/>
    <w:rsid w:val="002E4E7B"/>
    <w:rsid w:val="002E6AB4"/>
    <w:rsid w:val="002E6FE3"/>
    <w:rsid w:val="002F162D"/>
    <w:rsid w:val="002F4017"/>
    <w:rsid w:val="002F4B97"/>
    <w:rsid w:val="002F5100"/>
    <w:rsid w:val="002F5FD8"/>
    <w:rsid w:val="002F7486"/>
    <w:rsid w:val="00300C9D"/>
    <w:rsid w:val="0030158A"/>
    <w:rsid w:val="00301ED3"/>
    <w:rsid w:val="00305E45"/>
    <w:rsid w:val="00305F31"/>
    <w:rsid w:val="0030616E"/>
    <w:rsid w:val="00307852"/>
    <w:rsid w:val="00307C60"/>
    <w:rsid w:val="00314CC0"/>
    <w:rsid w:val="00315EFD"/>
    <w:rsid w:val="003213CB"/>
    <w:rsid w:val="003216BA"/>
    <w:rsid w:val="00321964"/>
    <w:rsid w:val="003233D2"/>
    <w:rsid w:val="00323450"/>
    <w:rsid w:val="00323D03"/>
    <w:rsid w:val="003251C3"/>
    <w:rsid w:val="00327571"/>
    <w:rsid w:val="0033035C"/>
    <w:rsid w:val="00330CD0"/>
    <w:rsid w:val="003319D7"/>
    <w:rsid w:val="00332834"/>
    <w:rsid w:val="00334005"/>
    <w:rsid w:val="003349AF"/>
    <w:rsid w:val="00336D2C"/>
    <w:rsid w:val="003378F9"/>
    <w:rsid w:val="00340FEE"/>
    <w:rsid w:val="0034197C"/>
    <w:rsid w:val="00342407"/>
    <w:rsid w:val="00342523"/>
    <w:rsid w:val="00344578"/>
    <w:rsid w:val="0034468A"/>
    <w:rsid w:val="0034473A"/>
    <w:rsid w:val="00344DB4"/>
    <w:rsid w:val="003510B1"/>
    <w:rsid w:val="003538C0"/>
    <w:rsid w:val="00360280"/>
    <w:rsid w:val="00361590"/>
    <w:rsid w:val="00362324"/>
    <w:rsid w:val="00362AFB"/>
    <w:rsid w:val="003646D3"/>
    <w:rsid w:val="00364C24"/>
    <w:rsid w:val="003668F1"/>
    <w:rsid w:val="00367E13"/>
    <w:rsid w:val="003700C7"/>
    <w:rsid w:val="0037240F"/>
    <w:rsid w:val="00373BFB"/>
    <w:rsid w:val="003750D2"/>
    <w:rsid w:val="00375AEF"/>
    <w:rsid w:val="003768B8"/>
    <w:rsid w:val="00376B36"/>
    <w:rsid w:val="00382567"/>
    <w:rsid w:val="00382F65"/>
    <w:rsid w:val="0038329A"/>
    <w:rsid w:val="00385C1A"/>
    <w:rsid w:val="0038688A"/>
    <w:rsid w:val="003911BC"/>
    <w:rsid w:val="003915AE"/>
    <w:rsid w:val="00392063"/>
    <w:rsid w:val="003942A0"/>
    <w:rsid w:val="00394D6C"/>
    <w:rsid w:val="003969E2"/>
    <w:rsid w:val="003975CD"/>
    <w:rsid w:val="003A02B3"/>
    <w:rsid w:val="003A1749"/>
    <w:rsid w:val="003A2252"/>
    <w:rsid w:val="003A311A"/>
    <w:rsid w:val="003A44E6"/>
    <w:rsid w:val="003A4C50"/>
    <w:rsid w:val="003A5851"/>
    <w:rsid w:val="003A5D0A"/>
    <w:rsid w:val="003A6EE4"/>
    <w:rsid w:val="003A77C3"/>
    <w:rsid w:val="003B1139"/>
    <w:rsid w:val="003B19BB"/>
    <w:rsid w:val="003B31A8"/>
    <w:rsid w:val="003B3C82"/>
    <w:rsid w:val="003B42DE"/>
    <w:rsid w:val="003B4F55"/>
    <w:rsid w:val="003B721A"/>
    <w:rsid w:val="003C0DAA"/>
    <w:rsid w:val="003C26FF"/>
    <w:rsid w:val="003C42B8"/>
    <w:rsid w:val="003C536E"/>
    <w:rsid w:val="003C61CE"/>
    <w:rsid w:val="003D4C23"/>
    <w:rsid w:val="003D5139"/>
    <w:rsid w:val="003D5CB5"/>
    <w:rsid w:val="003D77CA"/>
    <w:rsid w:val="003D79B8"/>
    <w:rsid w:val="003E0087"/>
    <w:rsid w:val="003E3244"/>
    <w:rsid w:val="003E3998"/>
    <w:rsid w:val="003E3C3D"/>
    <w:rsid w:val="003E6556"/>
    <w:rsid w:val="003E68D2"/>
    <w:rsid w:val="003F0629"/>
    <w:rsid w:val="003F174B"/>
    <w:rsid w:val="003F235B"/>
    <w:rsid w:val="003F2B35"/>
    <w:rsid w:val="003F4C67"/>
    <w:rsid w:val="003F5C2B"/>
    <w:rsid w:val="003F65E8"/>
    <w:rsid w:val="00404853"/>
    <w:rsid w:val="004062ED"/>
    <w:rsid w:val="00407A97"/>
    <w:rsid w:val="00407C1E"/>
    <w:rsid w:val="00410668"/>
    <w:rsid w:val="00410670"/>
    <w:rsid w:val="004124BB"/>
    <w:rsid w:val="0041350E"/>
    <w:rsid w:val="00413F49"/>
    <w:rsid w:val="004161A0"/>
    <w:rsid w:val="00422983"/>
    <w:rsid w:val="00424472"/>
    <w:rsid w:val="00425315"/>
    <w:rsid w:val="00427205"/>
    <w:rsid w:val="00427427"/>
    <w:rsid w:val="00427472"/>
    <w:rsid w:val="00431463"/>
    <w:rsid w:val="004314A2"/>
    <w:rsid w:val="0043496D"/>
    <w:rsid w:val="00435E70"/>
    <w:rsid w:val="00436865"/>
    <w:rsid w:val="004428AB"/>
    <w:rsid w:val="00443595"/>
    <w:rsid w:val="00443CC2"/>
    <w:rsid w:val="00444C32"/>
    <w:rsid w:val="00445B66"/>
    <w:rsid w:val="004461CA"/>
    <w:rsid w:val="004462A7"/>
    <w:rsid w:val="00447BA6"/>
    <w:rsid w:val="00450746"/>
    <w:rsid w:val="00451EE1"/>
    <w:rsid w:val="004526B0"/>
    <w:rsid w:val="004541E1"/>
    <w:rsid w:val="004551C7"/>
    <w:rsid w:val="004561A1"/>
    <w:rsid w:val="00457B92"/>
    <w:rsid w:val="00460F55"/>
    <w:rsid w:val="00461BA8"/>
    <w:rsid w:val="0046247A"/>
    <w:rsid w:val="0046350B"/>
    <w:rsid w:val="00464277"/>
    <w:rsid w:val="004644D3"/>
    <w:rsid w:val="004656E5"/>
    <w:rsid w:val="00466BF8"/>
    <w:rsid w:val="00466ED0"/>
    <w:rsid w:val="00471F0A"/>
    <w:rsid w:val="004755D9"/>
    <w:rsid w:val="004758FE"/>
    <w:rsid w:val="00475D79"/>
    <w:rsid w:val="0047633F"/>
    <w:rsid w:val="0048097F"/>
    <w:rsid w:val="00481336"/>
    <w:rsid w:val="00481735"/>
    <w:rsid w:val="00483D51"/>
    <w:rsid w:val="004862A0"/>
    <w:rsid w:val="004906D1"/>
    <w:rsid w:val="004910E7"/>
    <w:rsid w:val="00495473"/>
    <w:rsid w:val="004960B4"/>
    <w:rsid w:val="004A643A"/>
    <w:rsid w:val="004A696B"/>
    <w:rsid w:val="004A71E7"/>
    <w:rsid w:val="004B4DAF"/>
    <w:rsid w:val="004B50B5"/>
    <w:rsid w:val="004B7639"/>
    <w:rsid w:val="004B7D54"/>
    <w:rsid w:val="004C1234"/>
    <w:rsid w:val="004C1415"/>
    <w:rsid w:val="004C31E1"/>
    <w:rsid w:val="004C46BB"/>
    <w:rsid w:val="004C757B"/>
    <w:rsid w:val="004D0150"/>
    <w:rsid w:val="004D04FF"/>
    <w:rsid w:val="004D09B9"/>
    <w:rsid w:val="004D1F00"/>
    <w:rsid w:val="004D1F8E"/>
    <w:rsid w:val="004D2264"/>
    <w:rsid w:val="004D2CD2"/>
    <w:rsid w:val="004D4B0D"/>
    <w:rsid w:val="004D5BB9"/>
    <w:rsid w:val="004D5D85"/>
    <w:rsid w:val="004D78D2"/>
    <w:rsid w:val="004E0879"/>
    <w:rsid w:val="004E1977"/>
    <w:rsid w:val="004E32B4"/>
    <w:rsid w:val="004E6EE4"/>
    <w:rsid w:val="004E75ED"/>
    <w:rsid w:val="004F2DB3"/>
    <w:rsid w:val="004F361B"/>
    <w:rsid w:val="004F628C"/>
    <w:rsid w:val="0050217F"/>
    <w:rsid w:val="005035CE"/>
    <w:rsid w:val="00503629"/>
    <w:rsid w:val="0050718D"/>
    <w:rsid w:val="00510550"/>
    <w:rsid w:val="00510622"/>
    <w:rsid w:val="00512A10"/>
    <w:rsid w:val="00514121"/>
    <w:rsid w:val="00514D04"/>
    <w:rsid w:val="0051548B"/>
    <w:rsid w:val="0052088D"/>
    <w:rsid w:val="00521347"/>
    <w:rsid w:val="00523962"/>
    <w:rsid w:val="00526D15"/>
    <w:rsid w:val="0052758F"/>
    <w:rsid w:val="00531994"/>
    <w:rsid w:val="0053281D"/>
    <w:rsid w:val="005338D6"/>
    <w:rsid w:val="00534367"/>
    <w:rsid w:val="00534940"/>
    <w:rsid w:val="005379DC"/>
    <w:rsid w:val="00537B42"/>
    <w:rsid w:val="00540BB2"/>
    <w:rsid w:val="00541DA3"/>
    <w:rsid w:val="00542B46"/>
    <w:rsid w:val="005506AB"/>
    <w:rsid w:val="00552B0C"/>
    <w:rsid w:val="00553B22"/>
    <w:rsid w:val="0055414B"/>
    <w:rsid w:val="00554533"/>
    <w:rsid w:val="00556562"/>
    <w:rsid w:val="00560D5A"/>
    <w:rsid w:val="0056266A"/>
    <w:rsid w:val="00562C79"/>
    <w:rsid w:val="00563472"/>
    <w:rsid w:val="00563956"/>
    <w:rsid w:val="00563AF8"/>
    <w:rsid w:val="005653C8"/>
    <w:rsid w:val="0056589B"/>
    <w:rsid w:val="00567170"/>
    <w:rsid w:val="00573531"/>
    <w:rsid w:val="00573782"/>
    <w:rsid w:val="0057414B"/>
    <w:rsid w:val="00577570"/>
    <w:rsid w:val="0058477C"/>
    <w:rsid w:val="00584A46"/>
    <w:rsid w:val="00585E51"/>
    <w:rsid w:val="00587168"/>
    <w:rsid w:val="00592697"/>
    <w:rsid w:val="00593511"/>
    <w:rsid w:val="00593728"/>
    <w:rsid w:val="00593A1E"/>
    <w:rsid w:val="005942E5"/>
    <w:rsid w:val="00594D3F"/>
    <w:rsid w:val="00596C49"/>
    <w:rsid w:val="005A13B8"/>
    <w:rsid w:val="005A6462"/>
    <w:rsid w:val="005A7113"/>
    <w:rsid w:val="005A79C2"/>
    <w:rsid w:val="005B16C8"/>
    <w:rsid w:val="005B2235"/>
    <w:rsid w:val="005B2AA1"/>
    <w:rsid w:val="005B33C1"/>
    <w:rsid w:val="005B4F2F"/>
    <w:rsid w:val="005B5030"/>
    <w:rsid w:val="005B6596"/>
    <w:rsid w:val="005C0018"/>
    <w:rsid w:val="005C1925"/>
    <w:rsid w:val="005C4FBC"/>
    <w:rsid w:val="005C554E"/>
    <w:rsid w:val="005C5A90"/>
    <w:rsid w:val="005C736C"/>
    <w:rsid w:val="005D1BFA"/>
    <w:rsid w:val="005D309C"/>
    <w:rsid w:val="005D4A40"/>
    <w:rsid w:val="005D4B9A"/>
    <w:rsid w:val="005D5388"/>
    <w:rsid w:val="005D543B"/>
    <w:rsid w:val="005D5BB1"/>
    <w:rsid w:val="005E05A3"/>
    <w:rsid w:val="005E1F2D"/>
    <w:rsid w:val="005E2AD2"/>
    <w:rsid w:val="005E3360"/>
    <w:rsid w:val="005E5051"/>
    <w:rsid w:val="005E6671"/>
    <w:rsid w:val="005F16C2"/>
    <w:rsid w:val="005F1E3D"/>
    <w:rsid w:val="005F2835"/>
    <w:rsid w:val="005F490B"/>
    <w:rsid w:val="005F491A"/>
    <w:rsid w:val="0060167D"/>
    <w:rsid w:val="00601856"/>
    <w:rsid w:val="00604BDD"/>
    <w:rsid w:val="00604FBF"/>
    <w:rsid w:val="00605A6A"/>
    <w:rsid w:val="00607080"/>
    <w:rsid w:val="00610D53"/>
    <w:rsid w:val="00612E91"/>
    <w:rsid w:val="00613017"/>
    <w:rsid w:val="00613738"/>
    <w:rsid w:val="00613E19"/>
    <w:rsid w:val="006143C4"/>
    <w:rsid w:val="00615076"/>
    <w:rsid w:val="0061755B"/>
    <w:rsid w:val="00617597"/>
    <w:rsid w:val="006205DC"/>
    <w:rsid w:val="00621BF2"/>
    <w:rsid w:val="00624BBC"/>
    <w:rsid w:val="0062595F"/>
    <w:rsid w:val="00634AB9"/>
    <w:rsid w:val="006369D9"/>
    <w:rsid w:val="00640444"/>
    <w:rsid w:val="00641C9F"/>
    <w:rsid w:val="00641FDE"/>
    <w:rsid w:val="006426B8"/>
    <w:rsid w:val="00654375"/>
    <w:rsid w:val="00655A97"/>
    <w:rsid w:val="0065669D"/>
    <w:rsid w:val="0065727E"/>
    <w:rsid w:val="00661E90"/>
    <w:rsid w:val="006625D7"/>
    <w:rsid w:val="00662B93"/>
    <w:rsid w:val="00664A53"/>
    <w:rsid w:val="006655FA"/>
    <w:rsid w:val="00665F67"/>
    <w:rsid w:val="00673E76"/>
    <w:rsid w:val="00675AEE"/>
    <w:rsid w:val="00677270"/>
    <w:rsid w:val="00677AC4"/>
    <w:rsid w:val="00680C07"/>
    <w:rsid w:val="006824DD"/>
    <w:rsid w:val="00687759"/>
    <w:rsid w:val="00691509"/>
    <w:rsid w:val="006918F8"/>
    <w:rsid w:val="00692FAF"/>
    <w:rsid w:val="006951FC"/>
    <w:rsid w:val="00697042"/>
    <w:rsid w:val="006977E5"/>
    <w:rsid w:val="006A0B95"/>
    <w:rsid w:val="006A4471"/>
    <w:rsid w:val="006A78B1"/>
    <w:rsid w:val="006B064A"/>
    <w:rsid w:val="006B2346"/>
    <w:rsid w:val="006B4A64"/>
    <w:rsid w:val="006B537C"/>
    <w:rsid w:val="006C1176"/>
    <w:rsid w:val="006C15EB"/>
    <w:rsid w:val="006C19FC"/>
    <w:rsid w:val="006D26A6"/>
    <w:rsid w:val="006D6309"/>
    <w:rsid w:val="006E01EA"/>
    <w:rsid w:val="006E0DBE"/>
    <w:rsid w:val="006E1B55"/>
    <w:rsid w:val="006E38DA"/>
    <w:rsid w:val="006E4227"/>
    <w:rsid w:val="006E5E86"/>
    <w:rsid w:val="006E6935"/>
    <w:rsid w:val="006E6AC2"/>
    <w:rsid w:val="006E6DDA"/>
    <w:rsid w:val="006E73FB"/>
    <w:rsid w:val="006F153D"/>
    <w:rsid w:val="006F3418"/>
    <w:rsid w:val="006F4490"/>
    <w:rsid w:val="006F5125"/>
    <w:rsid w:val="006F7AD3"/>
    <w:rsid w:val="006F7D25"/>
    <w:rsid w:val="007005DE"/>
    <w:rsid w:val="00700B85"/>
    <w:rsid w:val="00701F8E"/>
    <w:rsid w:val="0070378A"/>
    <w:rsid w:val="00705A0A"/>
    <w:rsid w:val="007079C6"/>
    <w:rsid w:val="0071547F"/>
    <w:rsid w:val="007156E4"/>
    <w:rsid w:val="00715768"/>
    <w:rsid w:val="00715861"/>
    <w:rsid w:val="00716033"/>
    <w:rsid w:val="00716773"/>
    <w:rsid w:val="00716D66"/>
    <w:rsid w:val="0072117A"/>
    <w:rsid w:val="00721962"/>
    <w:rsid w:val="00723F64"/>
    <w:rsid w:val="0072486E"/>
    <w:rsid w:val="00726006"/>
    <w:rsid w:val="00727358"/>
    <w:rsid w:val="00727FCA"/>
    <w:rsid w:val="00732541"/>
    <w:rsid w:val="00732685"/>
    <w:rsid w:val="007363D8"/>
    <w:rsid w:val="00736510"/>
    <w:rsid w:val="0073653E"/>
    <w:rsid w:val="007375FD"/>
    <w:rsid w:val="00742679"/>
    <w:rsid w:val="00742E3B"/>
    <w:rsid w:val="00743AD4"/>
    <w:rsid w:val="00744699"/>
    <w:rsid w:val="00744FA8"/>
    <w:rsid w:val="00745572"/>
    <w:rsid w:val="00751BCE"/>
    <w:rsid w:val="00751D07"/>
    <w:rsid w:val="007568DC"/>
    <w:rsid w:val="007577E5"/>
    <w:rsid w:val="00757828"/>
    <w:rsid w:val="00757DDD"/>
    <w:rsid w:val="007629AF"/>
    <w:rsid w:val="00763EA6"/>
    <w:rsid w:val="0076749F"/>
    <w:rsid w:val="00767E94"/>
    <w:rsid w:val="0077084C"/>
    <w:rsid w:val="007709CB"/>
    <w:rsid w:val="0077176A"/>
    <w:rsid w:val="00772463"/>
    <w:rsid w:val="00776B9E"/>
    <w:rsid w:val="00784560"/>
    <w:rsid w:val="0078469E"/>
    <w:rsid w:val="00784715"/>
    <w:rsid w:val="007857F4"/>
    <w:rsid w:val="007864F5"/>
    <w:rsid w:val="007869DC"/>
    <w:rsid w:val="00787856"/>
    <w:rsid w:val="00790656"/>
    <w:rsid w:val="007920C7"/>
    <w:rsid w:val="007922BC"/>
    <w:rsid w:val="007939FF"/>
    <w:rsid w:val="00795F4A"/>
    <w:rsid w:val="007964AE"/>
    <w:rsid w:val="0079796B"/>
    <w:rsid w:val="007A1973"/>
    <w:rsid w:val="007A2265"/>
    <w:rsid w:val="007A3D82"/>
    <w:rsid w:val="007A465E"/>
    <w:rsid w:val="007A5648"/>
    <w:rsid w:val="007A73CA"/>
    <w:rsid w:val="007A75DC"/>
    <w:rsid w:val="007B03F1"/>
    <w:rsid w:val="007B057B"/>
    <w:rsid w:val="007B2B4A"/>
    <w:rsid w:val="007B3B31"/>
    <w:rsid w:val="007B463E"/>
    <w:rsid w:val="007B529B"/>
    <w:rsid w:val="007B535A"/>
    <w:rsid w:val="007B6EE8"/>
    <w:rsid w:val="007B756F"/>
    <w:rsid w:val="007C031F"/>
    <w:rsid w:val="007C0A1F"/>
    <w:rsid w:val="007C0EBC"/>
    <w:rsid w:val="007C2B00"/>
    <w:rsid w:val="007C389E"/>
    <w:rsid w:val="007C3F9C"/>
    <w:rsid w:val="007C60CA"/>
    <w:rsid w:val="007C746A"/>
    <w:rsid w:val="007C795F"/>
    <w:rsid w:val="007D1090"/>
    <w:rsid w:val="007D3582"/>
    <w:rsid w:val="007D4B1E"/>
    <w:rsid w:val="007D5131"/>
    <w:rsid w:val="007D6066"/>
    <w:rsid w:val="007D7A05"/>
    <w:rsid w:val="007E098B"/>
    <w:rsid w:val="007E1E96"/>
    <w:rsid w:val="007E5AC7"/>
    <w:rsid w:val="007E5AE9"/>
    <w:rsid w:val="007E5D66"/>
    <w:rsid w:val="007E74A0"/>
    <w:rsid w:val="007E7E2F"/>
    <w:rsid w:val="007F0CC0"/>
    <w:rsid w:val="007F1244"/>
    <w:rsid w:val="007F2E4D"/>
    <w:rsid w:val="007F3554"/>
    <w:rsid w:val="007F636A"/>
    <w:rsid w:val="007F7085"/>
    <w:rsid w:val="00800EC3"/>
    <w:rsid w:val="00803BA8"/>
    <w:rsid w:val="008070F7"/>
    <w:rsid w:val="00810923"/>
    <w:rsid w:val="008112CF"/>
    <w:rsid w:val="00820EA0"/>
    <w:rsid w:val="00821198"/>
    <w:rsid w:val="00822B8F"/>
    <w:rsid w:val="00823511"/>
    <w:rsid w:val="008236F6"/>
    <w:rsid w:val="008272C2"/>
    <w:rsid w:val="00830DAC"/>
    <w:rsid w:val="00836F54"/>
    <w:rsid w:val="008372C3"/>
    <w:rsid w:val="00841865"/>
    <w:rsid w:val="00846B71"/>
    <w:rsid w:val="008504E2"/>
    <w:rsid w:val="008520B8"/>
    <w:rsid w:val="0085295E"/>
    <w:rsid w:val="00854618"/>
    <w:rsid w:val="00854886"/>
    <w:rsid w:val="00856499"/>
    <w:rsid w:val="00856B1A"/>
    <w:rsid w:val="00856FD4"/>
    <w:rsid w:val="00857921"/>
    <w:rsid w:val="00860E48"/>
    <w:rsid w:val="00861C42"/>
    <w:rsid w:val="00862867"/>
    <w:rsid w:val="0086294C"/>
    <w:rsid w:val="00863FC6"/>
    <w:rsid w:val="00866FD9"/>
    <w:rsid w:val="00870168"/>
    <w:rsid w:val="00871931"/>
    <w:rsid w:val="00871AC7"/>
    <w:rsid w:val="00871F7C"/>
    <w:rsid w:val="0087390D"/>
    <w:rsid w:val="00875C77"/>
    <w:rsid w:val="00877514"/>
    <w:rsid w:val="008812AB"/>
    <w:rsid w:val="00882941"/>
    <w:rsid w:val="00884D6A"/>
    <w:rsid w:val="00886B06"/>
    <w:rsid w:val="00887572"/>
    <w:rsid w:val="008913B2"/>
    <w:rsid w:val="00891D37"/>
    <w:rsid w:val="00892203"/>
    <w:rsid w:val="00892747"/>
    <w:rsid w:val="0089442B"/>
    <w:rsid w:val="00896884"/>
    <w:rsid w:val="00896FEF"/>
    <w:rsid w:val="008978E1"/>
    <w:rsid w:val="008A091D"/>
    <w:rsid w:val="008A0D97"/>
    <w:rsid w:val="008A0DFD"/>
    <w:rsid w:val="008A32FF"/>
    <w:rsid w:val="008A3DD8"/>
    <w:rsid w:val="008A5C6E"/>
    <w:rsid w:val="008A6D2A"/>
    <w:rsid w:val="008B0816"/>
    <w:rsid w:val="008B0AFC"/>
    <w:rsid w:val="008B2C87"/>
    <w:rsid w:val="008B395F"/>
    <w:rsid w:val="008B5E03"/>
    <w:rsid w:val="008B6EF5"/>
    <w:rsid w:val="008C33B7"/>
    <w:rsid w:val="008C5B97"/>
    <w:rsid w:val="008C7C0C"/>
    <w:rsid w:val="008D0010"/>
    <w:rsid w:val="008D47A4"/>
    <w:rsid w:val="008D4FD3"/>
    <w:rsid w:val="008D6ADD"/>
    <w:rsid w:val="008E007C"/>
    <w:rsid w:val="008E1B53"/>
    <w:rsid w:val="008E21C2"/>
    <w:rsid w:val="008E2BCA"/>
    <w:rsid w:val="008E2F80"/>
    <w:rsid w:val="008E317D"/>
    <w:rsid w:val="008E341D"/>
    <w:rsid w:val="008E5242"/>
    <w:rsid w:val="008F0BA4"/>
    <w:rsid w:val="008F1448"/>
    <w:rsid w:val="008F1B9B"/>
    <w:rsid w:val="008F3910"/>
    <w:rsid w:val="008F5708"/>
    <w:rsid w:val="008F5B96"/>
    <w:rsid w:val="0090040A"/>
    <w:rsid w:val="00900846"/>
    <w:rsid w:val="00902B4C"/>
    <w:rsid w:val="00906447"/>
    <w:rsid w:val="0091136F"/>
    <w:rsid w:val="009124C5"/>
    <w:rsid w:val="00913817"/>
    <w:rsid w:val="00915192"/>
    <w:rsid w:val="00915A7A"/>
    <w:rsid w:val="00916FAA"/>
    <w:rsid w:val="00920580"/>
    <w:rsid w:val="0092110A"/>
    <w:rsid w:val="009222A0"/>
    <w:rsid w:val="009247BA"/>
    <w:rsid w:val="00924F1D"/>
    <w:rsid w:val="009306A4"/>
    <w:rsid w:val="00930B5C"/>
    <w:rsid w:val="009324BF"/>
    <w:rsid w:val="00935551"/>
    <w:rsid w:val="00936F67"/>
    <w:rsid w:val="009405E8"/>
    <w:rsid w:val="009420C7"/>
    <w:rsid w:val="009502AD"/>
    <w:rsid w:val="00950315"/>
    <w:rsid w:val="0095171D"/>
    <w:rsid w:val="00952421"/>
    <w:rsid w:val="00954711"/>
    <w:rsid w:val="009547D1"/>
    <w:rsid w:val="009570AC"/>
    <w:rsid w:val="00960BDA"/>
    <w:rsid w:val="009642BC"/>
    <w:rsid w:val="00967CFC"/>
    <w:rsid w:val="0097027C"/>
    <w:rsid w:val="00972FDA"/>
    <w:rsid w:val="00974730"/>
    <w:rsid w:val="00976D59"/>
    <w:rsid w:val="00982C88"/>
    <w:rsid w:val="0098417B"/>
    <w:rsid w:val="00984672"/>
    <w:rsid w:val="00986A39"/>
    <w:rsid w:val="0098750C"/>
    <w:rsid w:val="00990CA2"/>
    <w:rsid w:val="00990F07"/>
    <w:rsid w:val="009925F7"/>
    <w:rsid w:val="00993E37"/>
    <w:rsid w:val="0099408F"/>
    <w:rsid w:val="00994558"/>
    <w:rsid w:val="0099569B"/>
    <w:rsid w:val="00995927"/>
    <w:rsid w:val="00997B5F"/>
    <w:rsid w:val="00997DB4"/>
    <w:rsid w:val="009A2028"/>
    <w:rsid w:val="009A228D"/>
    <w:rsid w:val="009A67DD"/>
    <w:rsid w:val="009A6DEA"/>
    <w:rsid w:val="009A6F4D"/>
    <w:rsid w:val="009A78D4"/>
    <w:rsid w:val="009B0399"/>
    <w:rsid w:val="009B1E5D"/>
    <w:rsid w:val="009B259C"/>
    <w:rsid w:val="009B308E"/>
    <w:rsid w:val="009B5208"/>
    <w:rsid w:val="009B6614"/>
    <w:rsid w:val="009B67BC"/>
    <w:rsid w:val="009B7398"/>
    <w:rsid w:val="009B73B1"/>
    <w:rsid w:val="009C3233"/>
    <w:rsid w:val="009C423E"/>
    <w:rsid w:val="009C4EB2"/>
    <w:rsid w:val="009D0655"/>
    <w:rsid w:val="009D1962"/>
    <w:rsid w:val="009D5D82"/>
    <w:rsid w:val="009D7931"/>
    <w:rsid w:val="009E690D"/>
    <w:rsid w:val="009E6BB1"/>
    <w:rsid w:val="009E742E"/>
    <w:rsid w:val="009F1B62"/>
    <w:rsid w:val="009F1D60"/>
    <w:rsid w:val="009F3BC4"/>
    <w:rsid w:val="009F5E5A"/>
    <w:rsid w:val="009F7F33"/>
    <w:rsid w:val="00A01344"/>
    <w:rsid w:val="00A01C91"/>
    <w:rsid w:val="00A02600"/>
    <w:rsid w:val="00A0586F"/>
    <w:rsid w:val="00A06094"/>
    <w:rsid w:val="00A062B9"/>
    <w:rsid w:val="00A1117E"/>
    <w:rsid w:val="00A12489"/>
    <w:rsid w:val="00A13A0D"/>
    <w:rsid w:val="00A142C5"/>
    <w:rsid w:val="00A15562"/>
    <w:rsid w:val="00A15BA8"/>
    <w:rsid w:val="00A16941"/>
    <w:rsid w:val="00A201E7"/>
    <w:rsid w:val="00A20276"/>
    <w:rsid w:val="00A2044B"/>
    <w:rsid w:val="00A20A91"/>
    <w:rsid w:val="00A20F4E"/>
    <w:rsid w:val="00A23327"/>
    <w:rsid w:val="00A23F02"/>
    <w:rsid w:val="00A25A71"/>
    <w:rsid w:val="00A27070"/>
    <w:rsid w:val="00A31078"/>
    <w:rsid w:val="00A3527A"/>
    <w:rsid w:val="00A376CD"/>
    <w:rsid w:val="00A42F71"/>
    <w:rsid w:val="00A50146"/>
    <w:rsid w:val="00A521D8"/>
    <w:rsid w:val="00A53C97"/>
    <w:rsid w:val="00A552E7"/>
    <w:rsid w:val="00A554F1"/>
    <w:rsid w:val="00A5550C"/>
    <w:rsid w:val="00A570FB"/>
    <w:rsid w:val="00A57394"/>
    <w:rsid w:val="00A6363A"/>
    <w:rsid w:val="00A70BEF"/>
    <w:rsid w:val="00A71AC3"/>
    <w:rsid w:val="00A71C51"/>
    <w:rsid w:val="00A72E31"/>
    <w:rsid w:val="00A73FE9"/>
    <w:rsid w:val="00A75ED6"/>
    <w:rsid w:val="00A778BE"/>
    <w:rsid w:val="00A85E85"/>
    <w:rsid w:val="00A86267"/>
    <w:rsid w:val="00A8642F"/>
    <w:rsid w:val="00A9382C"/>
    <w:rsid w:val="00AA0186"/>
    <w:rsid w:val="00AA0DCD"/>
    <w:rsid w:val="00AA0F18"/>
    <w:rsid w:val="00AA3D8E"/>
    <w:rsid w:val="00AA5AF3"/>
    <w:rsid w:val="00AA5F8C"/>
    <w:rsid w:val="00AA6DE4"/>
    <w:rsid w:val="00AA7A16"/>
    <w:rsid w:val="00AB01AE"/>
    <w:rsid w:val="00AB0AE4"/>
    <w:rsid w:val="00AB238B"/>
    <w:rsid w:val="00AB681D"/>
    <w:rsid w:val="00AB7E59"/>
    <w:rsid w:val="00AC14F0"/>
    <w:rsid w:val="00AC3701"/>
    <w:rsid w:val="00AC5682"/>
    <w:rsid w:val="00AD329B"/>
    <w:rsid w:val="00AE086C"/>
    <w:rsid w:val="00AE1DB6"/>
    <w:rsid w:val="00AE5CC0"/>
    <w:rsid w:val="00AE68EB"/>
    <w:rsid w:val="00AF02FC"/>
    <w:rsid w:val="00AF19F3"/>
    <w:rsid w:val="00AF22F1"/>
    <w:rsid w:val="00AF3918"/>
    <w:rsid w:val="00AF6190"/>
    <w:rsid w:val="00AF7C39"/>
    <w:rsid w:val="00B013FF"/>
    <w:rsid w:val="00B0560C"/>
    <w:rsid w:val="00B0568E"/>
    <w:rsid w:val="00B1217F"/>
    <w:rsid w:val="00B1259F"/>
    <w:rsid w:val="00B12B8F"/>
    <w:rsid w:val="00B156FE"/>
    <w:rsid w:val="00B17D36"/>
    <w:rsid w:val="00B20BDF"/>
    <w:rsid w:val="00B22434"/>
    <w:rsid w:val="00B22C71"/>
    <w:rsid w:val="00B23D69"/>
    <w:rsid w:val="00B24100"/>
    <w:rsid w:val="00B2681B"/>
    <w:rsid w:val="00B26CD9"/>
    <w:rsid w:val="00B309F1"/>
    <w:rsid w:val="00B3133C"/>
    <w:rsid w:val="00B33C33"/>
    <w:rsid w:val="00B33E0E"/>
    <w:rsid w:val="00B36413"/>
    <w:rsid w:val="00B4096E"/>
    <w:rsid w:val="00B40A95"/>
    <w:rsid w:val="00B42181"/>
    <w:rsid w:val="00B46424"/>
    <w:rsid w:val="00B52070"/>
    <w:rsid w:val="00B536CB"/>
    <w:rsid w:val="00B54FD5"/>
    <w:rsid w:val="00B5786A"/>
    <w:rsid w:val="00B6147D"/>
    <w:rsid w:val="00B6246C"/>
    <w:rsid w:val="00B62738"/>
    <w:rsid w:val="00B62F53"/>
    <w:rsid w:val="00B63D36"/>
    <w:rsid w:val="00B6403D"/>
    <w:rsid w:val="00B651AC"/>
    <w:rsid w:val="00B65245"/>
    <w:rsid w:val="00B66372"/>
    <w:rsid w:val="00B664ED"/>
    <w:rsid w:val="00B70EE4"/>
    <w:rsid w:val="00B712C3"/>
    <w:rsid w:val="00B71684"/>
    <w:rsid w:val="00B726D1"/>
    <w:rsid w:val="00B72817"/>
    <w:rsid w:val="00B72C53"/>
    <w:rsid w:val="00B762C7"/>
    <w:rsid w:val="00B76357"/>
    <w:rsid w:val="00B77315"/>
    <w:rsid w:val="00B77C6E"/>
    <w:rsid w:val="00B803F6"/>
    <w:rsid w:val="00B80BA1"/>
    <w:rsid w:val="00B81EEC"/>
    <w:rsid w:val="00B87BA6"/>
    <w:rsid w:val="00B90A60"/>
    <w:rsid w:val="00B92902"/>
    <w:rsid w:val="00B929FC"/>
    <w:rsid w:val="00B93611"/>
    <w:rsid w:val="00B937AC"/>
    <w:rsid w:val="00B93ABC"/>
    <w:rsid w:val="00B93F27"/>
    <w:rsid w:val="00B95864"/>
    <w:rsid w:val="00B95E9F"/>
    <w:rsid w:val="00B970D2"/>
    <w:rsid w:val="00BA00D3"/>
    <w:rsid w:val="00BA15FA"/>
    <w:rsid w:val="00BA75C9"/>
    <w:rsid w:val="00BB063C"/>
    <w:rsid w:val="00BB1623"/>
    <w:rsid w:val="00BB3BA9"/>
    <w:rsid w:val="00BB6257"/>
    <w:rsid w:val="00BC30DC"/>
    <w:rsid w:val="00BC355A"/>
    <w:rsid w:val="00BC5CB2"/>
    <w:rsid w:val="00BC6661"/>
    <w:rsid w:val="00BC7358"/>
    <w:rsid w:val="00BD0B4A"/>
    <w:rsid w:val="00BD1297"/>
    <w:rsid w:val="00BD4947"/>
    <w:rsid w:val="00BD7802"/>
    <w:rsid w:val="00BE24EA"/>
    <w:rsid w:val="00BE3DE5"/>
    <w:rsid w:val="00BE6474"/>
    <w:rsid w:val="00BF4357"/>
    <w:rsid w:val="00BF46F5"/>
    <w:rsid w:val="00BF6307"/>
    <w:rsid w:val="00BF7EC2"/>
    <w:rsid w:val="00C01927"/>
    <w:rsid w:val="00C0324D"/>
    <w:rsid w:val="00C041CD"/>
    <w:rsid w:val="00C06155"/>
    <w:rsid w:val="00C06FDD"/>
    <w:rsid w:val="00C11DD1"/>
    <w:rsid w:val="00C13304"/>
    <w:rsid w:val="00C15338"/>
    <w:rsid w:val="00C1540B"/>
    <w:rsid w:val="00C15840"/>
    <w:rsid w:val="00C159E8"/>
    <w:rsid w:val="00C15E41"/>
    <w:rsid w:val="00C17210"/>
    <w:rsid w:val="00C2097C"/>
    <w:rsid w:val="00C210CA"/>
    <w:rsid w:val="00C216EF"/>
    <w:rsid w:val="00C220AA"/>
    <w:rsid w:val="00C22ACD"/>
    <w:rsid w:val="00C23DF0"/>
    <w:rsid w:val="00C246A3"/>
    <w:rsid w:val="00C24805"/>
    <w:rsid w:val="00C26EAC"/>
    <w:rsid w:val="00C27FF2"/>
    <w:rsid w:val="00C302D6"/>
    <w:rsid w:val="00C328BC"/>
    <w:rsid w:val="00C32AFC"/>
    <w:rsid w:val="00C32C40"/>
    <w:rsid w:val="00C331AC"/>
    <w:rsid w:val="00C33EBD"/>
    <w:rsid w:val="00C34C0D"/>
    <w:rsid w:val="00C374B7"/>
    <w:rsid w:val="00C4217B"/>
    <w:rsid w:val="00C447B7"/>
    <w:rsid w:val="00C52760"/>
    <w:rsid w:val="00C52C97"/>
    <w:rsid w:val="00C63303"/>
    <w:rsid w:val="00C635A5"/>
    <w:rsid w:val="00C64F62"/>
    <w:rsid w:val="00C65898"/>
    <w:rsid w:val="00C67A95"/>
    <w:rsid w:val="00C74C3B"/>
    <w:rsid w:val="00C74FB7"/>
    <w:rsid w:val="00C74FCB"/>
    <w:rsid w:val="00C75206"/>
    <w:rsid w:val="00C75DC2"/>
    <w:rsid w:val="00C77295"/>
    <w:rsid w:val="00C774B6"/>
    <w:rsid w:val="00C81226"/>
    <w:rsid w:val="00C81433"/>
    <w:rsid w:val="00C82607"/>
    <w:rsid w:val="00C856C8"/>
    <w:rsid w:val="00C90F8B"/>
    <w:rsid w:val="00CA1146"/>
    <w:rsid w:val="00CA1465"/>
    <w:rsid w:val="00CA1B8D"/>
    <w:rsid w:val="00CA3472"/>
    <w:rsid w:val="00CA396B"/>
    <w:rsid w:val="00CA3D3A"/>
    <w:rsid w:val="00CA687D"/>
    <w:rsid w:val="00CB0A9A"/>
    <w:rsid w:val="00CB600D"/>
    <w:rsid w:val="00CB7FAA"/>
    <w:rsid w:val="00CC08AC"/>
    <w:rsid w:val="00CC1615"/>
    <w:rsid w:val="00CC1646"/>
    <w:rsid w:val="00CC1969"/>
    <w:rsid w:val="00CD17A0"/>
    <w:rsid w:val="00CD4811"/>
    <w:rsid w:val="00CD5079"/>
    <w:rsid w:val="00CD56CF"/>
    <w:rsid w:val="00CD693B"/>
    <w:rsid w:val="00CD6FD1"/>
    <w:rsid w:val="00CE01C0"/>
    <w:rsid w:val="00CE266C"/>
    <w:rsid w:val="00CE335D"/>
    <w:rsid w:val="00CE42B4"/>
    <w:rsid w:val="00CF2B49"/>
    <w:rsid w:val="00CF3854"/>
    <w:rsid w:val="00CF3A8D"/>
    <w:rsid w:val="00D01A26"/>
    <w:rsid w:val="00D02263"/>
    <w:rsid w:val="00D0633E"/>
    <w:rsid w:val="00D06E20"/>
    <w:rsid w:val="00D07CD0"/>
    <w:rsid w:val="00D1372A"/>
    <w:rsid w:val="00D142D8"/>
    <w:rsid w:val="00D15D03"/>
    <w:rsid w:val="00D16914"/>
    <w:rsid w:val="00D213DE"/>
    <w:rsid w:val="00D21D0C"/>
    <w:rsid w:val="00D21DE4"/>
    <w:rsid w:val="00D23050"/>
    <w:rsid w:val="00D255AA"/>
    <w:rsid w:val="00D255D7"/>
    <w:rsid w:val="00D26E1A"/>
    <w:rsid w:val="00D345CB"/>
    <w:rsid w:val="00D4310D"/>
    <w:rsid w:val="00D46C21"/>
    <w:rsid w:val="00D55A4B"/>
    <w:rsid w:val="00D61E9B"/>
    <w:rsid w:val="00D623BE"/>
    <w:rsid w:val="00D63055"/>
    <w:rsid w:val="00D6769C"/>
    <w:rsid w:val="00D67DE1"/>
    <w:rsid w:val="00D712F0"/>
    <w:rsid w:val="00D71B67"/>
    <w:rsid w:val="00D76784"/>
    <w:rsid w:val="00D774D7"/>
    <w:rsid w:val="00D776DF"/>
    <w:rsid w:val="00D812C8"/>
    <w:rsid w:val="00D81FD2"/>
    <w:rsid w:val="00D8215C"/>
    <w:rsid w:val="00D82D6E"/>
    <w:rsid w:val="00D85ED8"/>
    <w:rsid w:val="00D87269"/>
    <w:rsid w:val="00D90130"/>
    <w:rsid w:val="00D90D01"/>
    <w:rsid w:val="00D92ADF"/>
    <w:rsid w:val="00D94AA9"/>
    <w:rsid w:val="00D950CF"/>
    <w:rsid w:val="00D95856"/>
    <w:rsid w:val="00DA1054"/>
    <w:rsid w:val="00DA214A"/>
    <w:rsid w:val="00DA32B8"/>
    <w:rsid w:val="00DA4B3A"/>
    <w:rsid w:val="00DA7287"/>
    <w:rsid w:val="00DA7E1F"/>
    <w:rsid w:val="00DB13BC"/>
    <w:rsid w:val="00DB1B40"/>
    <w:rsid w:val="00DB3D7F"/>
    <w:rsid w:val="00DB4A06"/>
    <w:rsid w:val="00DB53E0"/>
    <w:rsid w:val="00DB5516"/>
    <w:rsid w:val="00DB5A32"/>
    <w:rsid w:val="00DB793B"/>
    <w:rsid w:val="00DB7D37"/>
    <w:rsid w:val="00DC00B2"/>
    <w:rsid w:val="00DC18DF"/>
    <w:rsid w:val="00DC202F"/>
    <w:rsid w:val="00DC21FC"/>
    <w:rsid w:val="00DC43BE"/>
    <w:rsid w:val="00DC4960"/>
    <w:rsid w:val="00DC53D6"/>
    <w:rsid w:val="00DC63D7"/>
    <w:rsid w:val="00DC6C41"/>
    <w:rsid w:val="00DC7264"/>
    <w:rsid w:val="00DD279F"/>
    <w:rsid w:val="00DD2DB4"/>
    <w:rsid w:val="00DD394D"/>
    <w:rsid w:val="00DD3AF4"/>
    <w:rsid w:val="00DD7022"/>
    <w:rsid w:val="00DE08A1"/>
    <w:rsid w:val="00DE1109"/>
    <w:rsid w:val="00DE358A"/>
    <w:rsid w:val="00DE35EF"/>
    <w:rsid w:val="00DF0BFE"/>
    <w:rsid w:val="00DF32D9"/>
    <w:rsid w:val="00DF5C40"/>
    <w:rsid w:val="00E01787"/>
    <w:rsid w:val="00E066C6"/>
    <w:rsid w:val="00E06819"/>
    <w:rsid w:val="00E07AF9"/>
    <w:rsid w:val="00E10482"/>
    <w:rsid w:val="00E11B2A"/>
    <w:rsid w:val="00E13AEA"/>
    <w:rsid w:val="00E15312"/>
    <w:rsid w:val="00E16A43"/>
    <w:rsid w:val="00E17FC7"/>
    <w:rsid w:val="00E21B5E"/>
    <w:rsid w:val="00E2367A"/>
    <w:rsid w:val="00E24182"/>
    <w:rsid w:val="00E25E04"/>
    <w:rsid w:val="00E25FC8"/>
    <w:rsid w:val="00E3358C"/>
    <w:rsid w:val="00E36048"/>
    <w:rsid w:val="00E369BC"/>
    <w:rsid w:val="00E369EF"/>
    <w:rsid w:val="00E36BAA"/>
    <w:rsid w:val="00E3760C"/>
    <w:rsid w:val="00E418A2"/>
    <w:rsid w:val="00E41D83"/>
    <w:rsid w:val="00E45432"/>
    <w:rsid w:val="00E511D3"/>
    <w:rsid w:val="00E54351"/>
    <w:rsid w:val="00E55863"/>
    <w:rsid w:val="00E5592F"/>
    <w:rsid w:val="00E55C9B"/>
    <w:rsid w:val="00E565EA"/>
    <w:rsid w:val="00E56664"/>
    <w:rsid w:val="00E61480"/>
    <w:rsid w:val="00E6275D"/>
    <w:rsid w:val="00E633D4"/>
    <w:rsid w:val="00E63DF7"/>
    <w:rsid w:val="00E641AF"/>
    <w:rsid w:val="00E65888"/>
    <w:rsid w:val="00E66728"/>
    <w:rsid w:val="00E67067"/>
    <w:rsid w:val="00E70A0A"/>
    <w:rsid w:val="00E710E0"/>
    <w:rsid w:val="00E735DA"/>
    <w:rsid w:val="00E75F6B"/>
    <w:rsid w:val="00E83E9D"/>
    <w:rsid w:val="00E847F6"/>
    <w:rsid w:val="00E84FD4"/>
    <w:rsid w:val="00E857D5"/>
    <w:rsid w:val="00E862BF"/>
    <w:rsid w:val="00E862C8"/>
    <w:rsid w:val="00E863B4"/>
    <w:rsid w:val="00E877BE"/>
    <w:rsid w:val="00E87C51"/>
    <w:rsid w:val="00E87E9D"/>
    <w:rsid w:val="00E91371"/>
    <w:rsid w:val="00E91DD5"/>
    <w:rsid w:val="00E93AD0"/>
    <w:rsid w:val="00E96B93"/>
    <w:rsid w:val="00EA13E9"/>
    <w:rsid w:val="00EA2216"/>
    <w:rsid w:val="00EA2908"/>
    <w:rsid w:val="00EA321B"/>
    <w:rsid w:val="00EA4B33"/>
    <w:rsid w:val="00EA7C06"/>
    <w:rsid w:val="00EB04C2"/>
    <w:rsid w:val="00EB149B"/>
    <w:rsid w:val="00EB6E56"/>
    <w:rsid w:val="00EC397E"/>
    <w:rsid w:val="00EC3D23"/>
    <w:rsid w:val="00EC4FDE"/>
    <w:rsid w:val="00EC610B"/>
    <w:rsid w:val="00EC63AA"/>
    <w:rsid w:val="00EC6695"/>
    <w:rsid w:val="00EC6B11"/>
    <w:rsid w:val="00EC6BB3"/>
    <w:rsid w:val="00ED2CBD"/>
    <w:rsid w:val="00ED6092"/>
    <w:rsid w:val="00ED6EF0"/>
    <w:rsid w:val="00EE3FEB"/>
    <w:rsid w:val="00EE4D26"/>
    <w:rsid w:val="00EE5418"/>
    <w:rsid w:val="00EE6ECF"/>
    <w:rsid w:val="00EE7819"/>
    <w:rsid w:val="00F03472"/>
    <w:rsid w:val="00F04D5C"/>
    <w:rsid w:val="00F0547A"/>
    <w:rsid w:val="00F07E06"/>
    <w:rsid w:val="00F1235A"/>
    <w:rsid w:val="00F134BC"/>
    <w:rsid w:val="00F147C4"/>
    <w:rsid w:val="00F15A98"/>
    <w:rsid w:val="00F161D0"/>
    <w:rsid w:val="00F17702"/>
    <w:rsid w:val="00F24A35"/>
    <w:rsid w:val="00F24A6D"/>
    <w:rsid w:val="00F30741"/>
    <w:rsid w:val="00F326A6"/>
    <w:rsid w:val="00F3292C"/>
    <w:rsid w:val="00F335D9"/>
    <w:rsid w:val="00F33785"/>
    <w:rsid w:val="00F349B8"/>
    <w:rsid w:val="00F36401"/>
    <w:rsid w:val="00F400DE"/>
    <w:rsid w:val="00F40399"/>
    <w:rsid w:val="00F41296"/>
    <w:rsid w:val="00F4166E"/>
    <w:rsid w:val="00F42134"/>
    <w:rsid w:val="00F43248"/>
    <w:rsid w:val="00F43820"/>
    <w:rsid w:val="00F47B7F"/>
    <w:rsid w:val="00F47E2E"/>
    <w:rsid w:val="00F5227F"/>
    <w:rsid w:val="00F52E34"/>
    <w:rsid w:val="00F55AF9"/>
    <w:rsid w:val="00F57277"/>
    <w:rsid w:val="00F66639"/>
    <w:rsid w:val="00F709AF"/>
    <w:rsid w:val="00F70D42"/>
    <w:rsid w:val="00F70F4D"/>
    <w:rsid w:val="00F72192"/>
    <w:rsid w:val="00F73012"/>
    <w:rsid w:val="00F74CFC"/>
    <w:rsid w:val="00F75B32"/>
    <w:rsid w:val="00F802AA"/>
    <w:rsid w:val="00F803D2"/>
    <w:rsid w:val="00F82EE0"/>
    <w:rsid w:val="00F8786B"/>
    <w:rsid w:val="00F87A2E"/>
    <w:rsid w:val="00F903D3"/>
    <w:rsid w:val="00F906BD"/>
    <w:rsid w:val="00FA1F72"/>
    <w:rsid w:val="00FA3590"/>
    <w:rsid w:val="00FA78EF"/>
    <w:rsid w:val="00FB1B99"/>
    <w:rsid w:val="00FB3651"/>
    <w:rsid w:val="00FB4CB8"/>
    <w:rsid w:val="00FB68A2"/>
    <w:rsid w:val="00FC1B73"/>
    <w:rsid w:val="00FC304E"/>
    <w:rsid w:val="00FC3F5D"/>
    <w:rsid w:val="00FC5F06"/>
    <w:rsid w:val="00FC768F"/>
    <w:rsid w:val="00FC79B3"/>
    <w:rsid w:val="00FC7DC8"/>
    <w:rsid w:val="00FD0FCE"/>
    <w:rsid w:val="00FD1E31"/>
    <w:rsid w:val="00FD1F62"/>
    <w:rsid w:val="00FD25B2"/>
    <w:rsid w:val="00FD5195"/>
    <w:rsid w:val="00FE0A22"/>
    <w:rsid w:val="00FE0ED5"/>
    <w:rsid w:val="00FE2EE2"/>
    <w:rsid w:val="00FE31EE"/>
    <w:rsid w:val="00FE4AF8"/>
    <w:rsid w:val="00FE57D3"/>
    <w:rsid w:val="00FE7722"/>
    <w:rsid w:val="00FE78C8"/>
    <w:rsid w:val="00FF0673"/>
    <w:rsid w:val="00FF4712"/>
    <w:rsid w:val="00FF52DB"/>
    <w:rsid w:val="00FF5D18"/>
    <w:rsid w:val="00FF5FA7"/>
    <w:rsid w:val="00FF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uiPriority="39"/>
    <w:lsdException w:name="toc 9" w:semiHidden="0" w:uiPriority="39" w:unhideWhenUsed="0"/>
    <w:lsdException w:name="header" w:semiHidden="0" w:uiPriority="0" w:unhideWhenUsed="0"/>
    <w:lsdException w:name="footer" w:semiHidden="0" w:uiPriority="0" w:unhideWhenUsed="0"/>
    <w:lsdException w:name="caption" w:uiPriority="0" w:unhideWhenUsed="0"/>
    <w:lsdException w:name="List Bullet" w:uiPriority="0" w:qFormat="1"/>
    <w:lsdException w:name="List Number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a1">
    <w:name w:val="Normal"/>
    <w:qFormat/>
    <w:rsid w:val="008D4FD3"/>
  </w:style>
  <w:style w:type="paragraph" w:styleId="1">
    <w:name w:val="heading 1"/>
    <w:aliases w:val="FCG Heading 1"/>
    <w:basedOn w:val="a1"/>
    <w:next w:val="a2"/>
    <w:link w:val="10"/>
    <w:uiPriority w:val="9"/>
    <w:qFormat/>
    <w:rsid w:val="00C15E41"/>
    <w:pPr>
      <w:keepNext/>
      <w:keepLines/>
      <w:numPr>
        <w:numId w:val="6"/>
      </w:numPr>
      <w:spacing w:after="200"/>
      <w:ind w:left="397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0">
    <w:name w:val="heading 2"/>
    <w:aliases w:val="FCG Heading 2"/>
    <w:basedOn w:val="a1"/>
    <w:next w:val="a2"/>
    <w:link w:val="21"/>
    <w:uiPriority w:val="9"/>
    <w:qFormat/>
    <w:rsid w:val="00C15E41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">
    <w:name w:val="heading 3"/>
    <w:basedOn w:val="a1"/>
    <w:next w:val="a2"/>
    <w:link w:val="30"/>
    <w:uiPriority w:val="9"/>
    <w:qFormat/>
    <w:rsid w:val="00C15E41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4">
    <w:name w:val="heading 4"/>
    <w:basedOn w:val="3"/>
    <w:next w:val="a2"/>
    <w:link w:val="40"/>
    <w:uiPriority w:val="9"/>
    <w:qFormat/>
    <w:rsid w:val="00C15E41"/>
    <w:pPr>
      <w:numPr>
        <w:ilvl w:val="3"/>
      </w:numPr>
      <w:outlineLvl w:val="3"/>
    </w:pPr>
    <w:rPr>
      <w:lang w:val="fi-FI"/>
    </w:rPr>
  </w:style>
  <w:style w:type="paragraph" w:styleId="5">
    <w:name w:val="heading 5"/>
    <w:basedOn w:val="4"/>
    <w:next w:val="a2"/>
    <w:link w:val="50"/>
    <w:uiPriority w:val="9"/>
    <w:qFormat/>
    <w:rsid w:val="00C15E41"/>
    <w:pPr>
      <w:numPr>
        <w:ilvl w:val="4"/>
      </w:numPr>
      <w:outlineLvl w:val="4"/>
    </w:pPr>
  </w:style>
  <w:style w:type="paragraph" w:styleId="6">
    <w:name w:val="heading 6"/>
    <w:basedOn w:val="5"/>
    <w:next w:val="a2"/>
    <w:link w:val="60"/>
    <w:uiPriority w:val="9"/>
    <w:qFormat/>
    <w:rsid w:val="00C15E41"/>
    <w:pPr>
      <w:numPr>
        <w:ilvl w:val="5"/>
      </w:numPr>
      <w:outlineLvl w:val="5"/>
    </w:pPr>
  </w:style>
  <w:style w:type="paragraph" w:styleId="7">
    <w:name w:val="heading 7"/>
    <w:basedOn w:val="6"/>
    <w:next w:val="a2"/>
    <w:link w:val="70"/>
    <w:uiPriority w:val="9"/>
    <w:qFormat/>
    <w:rsid w:val="00C15E41"/>
    <w:pPr>
      <w:numPr>
        <w:ilvl w:val="6"/>
      </w:numPr>
      <w:outlineLvl w:val="6"/>
    </w:pPr>
  </w:style>
  <w:style w:type="paragraph" w:styleId="8">
    <w:name w:val="heading 8"/>
    <w:basedOn w:val="9"/>
    <w:next w:val="a2"/>
    <w:link w:val="80"/>
    <w:uiPriority w:val="9"/>
    <w:qFormat/>
    <w:rsid w:val="00C15E41"/>
    <w:pPr>
      <w:numPr>
        <w:ilvl w:val="7"/>
      </w:numPr>
      <w:outlineLvl w:val="7"/>
    </w:pPr>
  </w:style>
  <w:style w:type="paragraph" w:styleId="9">
    <w:name w:val="heading 9"/>
    <w:basedOn w:val="7"/>
    <w:next w:val="a2"/>
    <w:link w:val="90"/>
    <w:uiPriority w:val="9"/>
    <w:qFormat/>
    <w:rsid w:val="00C15E41"/>
    <w:pPr>
      <w:numPr>
        <w:ilvl w:val="8"/>
      </w:num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"/>
    <w:basedOn w:val="a1"/>
    <w:link w:val="a6"/>
    <w:qFormat/>
    <w:rsid w:val="00301ED3"/>
    <w:pPr>
      <w:spacing w:after="200"/>
      <w:ind w:left="1304"/>
    </w:pPr>
  </w:style>
  <w:style w:type="character" w:customStyle="1" w:styleId="a6">
    <w:name w:val="Основной текст Знак"/>
    <w:basedOn w:val="a3"/>
    <w:link w:val="a2"/>
    <w:rsid w:val="00301ED3"/>
  </w:style>
  <w:style w:type="character" w:customStyle="1" w:styleId="10">
    <w:name w:val="Заголовок 1 Знак"/>
    <w:aliases w:val="FCG Heading 1 Знак"/>
    <w:basedOn w:val="a3"/>
    <w:link w:val="1"/>
    <w:uiPriority w:val="9"/>
    <w:rsid w:val="00C15E41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21">
    <w:name w:val="Заголовок 2 Знак"/>
    <w:aliases w:val="FCG Heading 2 Знак"/>
    <w:basedOn w:val="a3"/>
    <w:link w:val="20"/>
    <w:uiPriority w:val="9"/>
    <w:rsid w:val="00C15E41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30">
    <w:name w:val="Заголовок 3 Знак"/>
    <w:basedOn w:val="a3"/>
    <w:link w:val="3"/>
    <w:uiPriority w:val="9"/>
    <w:rsid w:val="00C15E41"/>
    <w:rPr>
      <w:rFonts w:asciiTheme="majorHAnsi" w:eastAsiaTheme="majorEastAsia" w:hAnsiTheme="majorHAnsi" w:cstheme="majorBidi"/>
      <w:bCs/>
    </w:rPr>
  </w:style>
  <w:style w:type="character" w:customStyle="1" w:styleId="40">
    <w:name w:val="Заголовок 4 Знак"/>
    <w:basedOn w:val="a3"/>
    <w:link w:val="4"/>
    <w:uiPriority w:val="9"/>
    <w:rsid w:val="00C15E41"/>
    <w:rPr>
      <w:rFonts w:asciiTheme="majorHAnsi" w:eastAsiaTheme="majorEastAsia" w:hAnsiTheme="majorHAnsi" w:cstheme="majorBidi"/>
      <w:bCs/>
      <w:lang w:val="fi-FI"/>
    </w:rPr>
  </w:style>
  <w:style w:type="character" w:customStyle="1" w:styleId="50">
    <w:name w:val="Заголовок 5 Знак"/>
    <w:basedOn w:val="a3"/>
    <w:link w:val="5"/>
    <w:uiPriority w:val="9"/>
    <w:rsid w:val="00C15E41"/>
    <w:rPr>
      <w:rFonts w:asciiTheme="majorHAnsi" w:eastAsiaTheme="majorEastAsia" w:hAnsiTheme="majorHAnsi" w:cstheme="majorBidi"/>
      <w:bCs/>
      <w:lang w:val="fi-FI"/>
    </w:rPr>
  </w:style>
  <w:style w:type="character" w:customStyle="1" w:styleId="60">
    <w:name w:val="Заголовок 6 Знак"/>
    <w:basedOn w:val="a3"/>
    <w:link w:val="6"/>
    <w:uiPriority w:val="9"/>
    <w:rsid w:val="00C15E41"/>
    <w:rPr>
      <w:rFonts w:asciiTheme="majorHAnsi" w:eastAsiaTheme="majorEastAsia" w:hAnsiTheme="majorHAnsi" w:cstheme="majorBidi"/>
      <w:bCs/>
      <w:lang w:val="fi-FI"/>
    </w:rPr>
  </w:style>
  <w:style w:type="character" w:customStyle="1" w:styleId="70">
    <w:name w:val="Заголовок 7 Знак"/>
    <w:basedOn w:val="a3"/>
    <w:link w:val="7"/>
    <w:uiPriority w:val="9"/>
    <w:rsid w:val="00C15E41"/>
    <w:rPr>
      <w:rFonts w:asciiTheme="majorHAnsi" w:eastAsiaTheme="majorEastAsia" w:hAnsiTheme="majorHAnsi" w:cstheme="majorBidi"/>
      <w:bCs/>
      <w:lang w:val="fi-FI"/>
    </w:rPr>
  </w:style>
  <w:style w:type="character" w:customStyle="1" w:styleId="80">
    <w:name w:val="Заголовок 8 Знак"/>
    <w:basedOn w:val="a3"/>
    <w:link w:val="8"/>
    <w:uiPriority w:val="9"/>
    <w:rsid w:val="00C15E41"/>
    <w:rPr>
      <w:rFonts w:asciiTheme="majorHAnsi" w:eastAsiaTheme="majorEastAsia" w:hAnsiTheme="majorHAnsi" w:cstheme="majorBidi"/>
      <w:bCs/>
      <w:lang w:val="fi-FI"/>
    </w:rPr>
  </w:style>
  <w:style w:type="character" w:customStyle="1" w:styleId="90">
    <w:name w:val="Заголовок 9 Знак"/>
    <w:basedOn w:val="a3"/>
    <w:link w:val="9"/>
    <w:uiPriority w:val="9"/>
    <w:rsid w:val="00C15E41"/>
    <w:rPr>
      <w:rFonts w:asciiTheme="majorHAnsi" w:eastAsiaTheme="majorEastAsia" w:hAnsiTheme="majorHAnsi" w:cstheme="majorBidi"/>
      <w:bCs/>
      <w:lang w:val="fi-FI"/>
    </w:rPr>
  </w:style>
  <w:style w:type="paragraph" w:styleId="a7">
    <w:name w:val="Title"/>
    <w:basedOn w:val="a1"/>
    <w:next w:val="a2"/>
    <w:link w:val="a8"/>
    <w:uiPriority w:val="10"/>
    <w:qFormat/>
    <w:rsid w:val="00C15E41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24"/>
      <w:szCs w:val="52"/>
    </w:rPr>
  </w:style>
  <w:style w:type="character" w:customStyle="1" w:styleId="a8">
    <w:name w:val="Название Знак"/>
    <w:basedOn w:val="a3"/>
    <w:link w:val="a7"/>
    <w:uiPriority w:val="10"/>
    <w:rsid w:val="00C15E41"/>
    <w:rPr>
      <w:rFonts w:asciiTheme="majorHAnsi" w:eastAsiaTheme="majorEastAsia" w:hAnsiTheme="majorHAnsi" w:cstheme="majorBidi"/>
      <w:b/>
      <w:spacing w:val="5"/>
      <w:kern w:val="28"/>
      <w:sz w:val="24"/>
      <w:szCs w:val="52"/>
    </w:rPr>
  </w:style>
  <w:style w:type="paragraph" w:styleId="a9">
    <w:name w:val="footer"/>
    <w:basedOn w:val="a1"/>
    <w:link w:val="aa"/>
    <w:rsid w:val="00C15E41"/>
    <w:rPr>
      <w:sz w:val="16"/>
    </w:rPr>
  </w:style>
  <w:style w:type="character" w:customStyle="1" w:styleId="aa">
    <w:name w:val="Нижний колонтитул Знак"/>
    <w:basedOn w:val="a3"/>
    <w:link w:val="a9"/>
    <w:rsid w:val="00C15E41"/>
    <w:rPr>
      <w:sz w:val="16"/>
    </w:rPr>
  </w:style>
  <w:style w:type="paragraph" w:styleId="ab">
    <w:name w:val="header"/>
    <w:basedOn w:val="a1"/>
    <w:link w:val="ac"/>
    <w:rsid w:val="00C15E41"/>
  </w:style>
  <w:style w:type="character" w:customStyle="1" w:styleId="ac">
    <w:name w:val="Верхний колонтитул Знак"/>
    <w:basedOn w:val="a3"/>
    <w:link w:val="ab"/>
    <w:rsid w:val="00C15E41"/>
  </w:style>
  <w:style w:type="character" w:customStyle="1" w:styleId="Yhtinnimi">
    <w:name w:val="Yhtiön nimi"/>
    <w:basedOn w:val="a3"/>
    <w:uiPriority w:val="1"/>
    <w:semiHidden/>
    <w:rsid w:val="00C15E41"/>
    <w:rPr>
      <w:rFonts w:asciiTheme="minorHAnsi" w:hAnsiTheme="minorHAnsi"/>
      <w:color w:val="464646" w:themeColor="accent1"/>
      <w:sz w:val="24"/>
      <w:lang w:val="fi-FI"/>
    </w:rPr>
  </w:style>
  <w:style w:type="numbering" w:customStyle="1" w:styleId="FCGliststyle">
    <w:name w:val="FCG list style"/>
    <w:uiPriority w:val="99"/>
    <w:rsid w:val="00AA0F18"/>
    <w:pPr>
      <w:numPr>
        <w:numId w:val="1"/>
      </w:numPr>
    </w:pPr>
  </w:style>
  <w:style w:type="numbering" w:customStyle="1" w:styleId="FCGnumberlist">
    <w:name w:val="FCG number list"/>
    <w:uiPriority w:val="99"/>
    <w:rsid w:val="00AA0F18"/>
    <w:pPr>
      <w:numPr>
        <w:numId w:val="2"/>
      </w:numPr>
    </w:pPr>
  </w:style>
  <w:style w:type="paragraph" w:styleId="a0">
    <w:name w:val="List Bullet"/>
    <w:basedOn w:val="a1"/>
    <w:unhideWhenUsed/>
    <w:qFormat/>
    <w:rsid w:val="00AA0F18"/>
    <w:pPr>
      <w:numPr>
        <w:numId w:val="8"/>
      </w:numPr>
      <w:spacing w:after="200"/>
      <w:contextualSpacing/>
    </w:pPr>
  </w:style>
  <w:style w:type="numbering" w:customStyle="1" w:styleId="Numberheadings">
    <w:name w:val="Number headings"/>
    <w:uiPriority w:val="99"/>
    <w:rsid w:val="00C15E41"/>
    <w:pPr>
      <w:numPr>
        <w:numId w:val="3"/>
      </w:numPr>
    </w:pPr>
  </w:style>
  <w:style w:type="paragraph" w:styleId="a">
    <w:name w:val="List Number"/>
    <w:basedOn w:val="a1"/>
    <w:uiPriority w:val="99"/>
    <w:unhideWhenUsed/>
    <w:qFormat/>
    <w:rsid w:val="00AA0F18"/>
    <w:pPr>
      <w:numPr>
        <w:numId w:val="9"/>
      </w:numPr>
      <w:spacing w:after="200"/>
      <w:contextualSpacing/>
    </w:pPr>
  </w:style>
  <w:style w:type="table" w:styleId="ad">
    <w:name w:val="Table Grid"/>
    <w:basedOn w:val="a4"/>
    <w:uiPriority w:val="59"/>
    <w:rsid w:val="00C15E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1"/>
    <w:link w:val="af"/>
    <w:uiPriority w:val="99"/>
    <w:semiHidden/>
    <w:unhideWhenUsed/>
    <w:rsid w:val="00C15E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3"/>
    <w:link w:val="ae"/>
    <w:uiPriority w:val="99"/>
    <w:semiHidden/>
    <w:rsid w:val="00C15E41"/>
    <w:rPr>
      <w:rFonts w:ascii="Tahoma" w:hAnsi="Tahoma" w:cs="Tahoma"/>
      <w:sz w:val="16"/>
      <w:szCs w:val="16"/>
    </w:rPr>
  </w:style>
  <w:style w:type="character" w:styleId="af0">
    <w:name w:val="Placeholder Text"/>
    <w:basedOn w:val="a3"/>
    <w:uiPriority w:val="99"/>
    <w:rsid w:val="00C15E41"/>
    <w:rPr>
      <w:color w:val="auto"/>
    </w:rPr>
  </w:style>
  <w:style w:type="paragraph" w:styleId="af1">
    <w:name w:val="TOC Heading"/>
    <w:next w:val="a1"/>
    <w:uiPriority w:val="39"/>
    <w:rsid w:val="00C15E41"/>
    <w:pPr>
      <w:spacing w:after="200"/>
      <w:ind w:left="357" w:right="2835" w:hanging="357"/>
    </w:pPr>
    <w:rPr>
      <w:rFonts w:asciiTheme="majorHAnsi" w:eastAsiaTheme="majorEastAsia" w:hAnsiTheme="majorHAnsi" w:cstheme="majorBidi"/>
      <w:b/>
      <w:bCs/>
      <w:sz w:val="22"/>
      <w:szCs w:val="28"/>
      <w:lang w:val="fi-FI"/>
    </w:rPr>
  </w:style>
  <w:style w:type="numbering" w:customStyle="1" w:styleId="OtsikkonumerointiMI">
    <w:name w:val="Otsikkonumerointi MI"/>
    <w:uiPriority w:val="99"/>
    <w:rsid w:val="00C15E41"/>
    <w:pPr>
      <w:numPr>
        <w:numId w:val="4"/>
      </w:numPr>
    </w:pPr>
  </w:style>
  <w:style w:type="paragraph" w:styleId="11">
    <w:name w:val="toc 1"/>
    <w:next w:val="a1"/>
    <w:uiPriority w:val="39"/>
    <w:rsid w:val="00C15E41"/>
    <w:pPr>
      <w:suppressLineNumbers/>
      <w:tabs>
        <w:tab w:val="right" w:leader="dot" w:pos="10195"/>
      </w:tabs>
      <w:spacing w:after="100"/>
      <w:ind w:left="397" w:hanging="397"/>
    </w:pPr>
  </w:style>
  <w:style w:type="paragraph" w:styleId="22">
    <w:name w:val="toc 2"/>
    <w:basedOn w:val="a1"/>
    <w:next w:val="a1"/>
    <w:autoRedefine/>
    <w:uiPriority w:val="39"/>
    <w:rsid w:val="00C15E41"/>
    <w:pPr>
      <w:tabs>
        <w:tab w:val="right" w:leader="dot" w:pos="10195"/>
      </w:tabs>
      <w:spacing w:after="100"/>
      <w:ind w:left="993" w:hanging="567"/>
    </w:pPr>
  </w:style>
  <w:style w:type="character" w:styleId="af2">
    <w:name w:val="Hyperlink"/>
    <w:basedOn w:val="a3"/>
    <w:uiPriority w:val="99"/>
    <w:rsid w:val="00C15E41"/>
    <w:rPr>
      <w:color w:val="E95D0F" w:themeColor="hyperlink"/>
      <w:u w:val="single"/>
    </w:rPr>
  </w:style>
  <w:style w:type="paragraph" w:customStyle="1" w:styleId="Yhti">
    <w:name w:val="Yhtiö"/>
    <w:basedOn w:val="a1"/>
    <w:link w:val="YhtiChar"/>
    <w:semiHidden/>
    <w:rsid w:val="00C15E41"/>
    <w:rPr>
      <w:rFonts w:ascii="Verdana" w:eastAsia="Times New Roman" w:hAnsi="Verdana" w:cs="Times New Roman"/>
      <w:color w:val="464646" w:themeColor="accent1"/>
      <w:sz w:val="22"/>
      <w:lang w:val="fi-FI" w:eastAsia="fi-FI"/>
    </w:rPr>
  </w:style>
  <w:style w:type="character" w:customStyle="1" w:styleId="YhtiChar">
    <w:name w:val="Yhtiö Char"/>
    <w:basedOn w:val="a3"/>
    <w:link w:val="Yhti"/>
    <w:semiHidden/>
    <w:rsid w:val="00C15E41"/>
    <w:rPr>
      <w:rFonts w:ascii="Verdana" w:eastAsia="Times New Roman" w:hAnsi="Verdana" w:cs="Times New Roman"/>
      <w:color w:val="464646" w:themeColor="accent1"/>
      <w:sz w:val="22"/>
      <w:lang w:val="fi-FI" w:eastAsia="fi-FI"/>
    </w:rPr>
  </w:style>
  <w:style w:type="paragraph" w:styleId="81">
    <w:name w:val="toc 8"/>
    <w:basedOn w:val="a1"/>
    <w:next w:val="a1"/>
    <w:autoRedefine/>
    <w:uiPriority w:val="39"/>
    <w:rsid w:val="00C15E41"/>
    <w:pPr>
      <w:spacing w:after="100"/>
      <w:ind w:left="1400"/>
    </w:pPr>
  </w:style>
  <w:style w:type="paragraph" w:styleId="af3">
    <w:name w:val="No Spacing"/>
    <w:link w:val="af4"/>
    <w:uiPriority w:val="1"/>
    <w:qFormat/>
    <w:rsid w:val="00301ED3"/>
    <w:pPr>
      <w:ind w:left="1304"/>
    </w:pPr>
  </w:style>
  <w:style w:type="table" w:customStyle="1" w:styleId="Noborders">
    <w:name w:val="No borders"/>
    <w:basedOn w:val="a4"/>
    <w:uiPriority w:val="99"/>
    <w:rsid w:val="00C15E4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ulletlist">
    <w:name w:val="Bullet list"/>
    <w:uiPriority w:val="99"/>
    <w:rsid w:val="00AA0F18"/>
    <w:pPr>
      <w:numPr>
        <w:numId w:val="5"/>
      </w:numPr>
    </w:pPr>
  </w:style>
  <w:style w:type="paragraph" w:styleId="2">
    <w:name w:val="List Bullet 2"/>
    <w:basedOn w:val="a1"/>
    <w:uiPriority w:val="99"/>
    <w:unhideWhenUsed/>
    <w:qFormat/>
    <w:rsid w:val="00AA0F18"/>
    <w:pPr>
      <w:numPr>
        <w:numId w:val="7"/>
      </w:numPr>
      <w:contextualSpacing/>
    </w:pPr>
  </w:style>
  <w:style w:type="table" w:customStyle="1" w:styleId="FCGAccent5">
    <w:name w:val="FCG Accent 5"/>
    <w:basedOn w:val="a4"/>
    <w:uiPriority w:val="99"/>
    <w:rsid w:val="0001053F"/>
    <w:tblPr>
      <w:tblInd w:w="0" w:type="dxa"/>
      <w:tblBorders>
        <w:bottom w:val="single" w:sz="2" w:space="0" w:color="F2F2F2" w:themeColor="accent4"/>
        <w:insideH w:val="single" w:sz="2" w:space="0" w:color="F2F2F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color w:val="FFFFFF" w:themeColor="background2"/>
      </w:rPr>
      <w:tblPr/>
      <w:tcPr>
        <w:shd w:val="clear" w:color="auto" w:fill="FFFFFF" w:themeFill="accent5"/>
      </w:tcPr>
    </w:tblStylePr>
    <w:tblStylePr w:type="lastRow">
      <w:rPr>
        <w:b/>
      </w:rPr>
      <w:tblPr/>
      <w:tcPr>
        <w:tcBorders>
          <w:top w:val="single" w:sz="2" w:space="0" w:color="FFFFFF" w:themeColor="accent5"/>
          <w:left w:val="nil"/>
          <w:bottom w:val="single" w:sz="2" w:space="0" w:color="FFFFFF" w:themeColor="accent5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CGAccent6">
    <w:name w:val="FCG Accent 6"/>
    <w:basedOn w:val="a4"/>
    <w:uiPriority w:val="99"/>
    <w:rsid w:val="0001053F"/>
    <w:tblPr>
      <w:tblInd w:w="0" w:type="dxa"/>
      <w:tblBorders>
        <w:bottom w:val="single" w:sz="2" w:space="0" w:color="F2F2F2" w:themeColor="accent4"/>
        <w:insideH w:val="single" w:sz="2" w:space="0" w:color="F2F2F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E95D0F" w:themeFill="accent6"/>
      </w:tcPr>
    </w:tblStylePr>
    <w:tblStylePr w:type="lastRow">
      <w:rPr>
        <w:b/>
      </w:rPr>
      <w:tblPr/>
      <w:tcPr>
        <w:tcBorders>
          <w:top w:val="single" w:sz="2" w:space="0" w:color="E95D0F" w:themeColor="accent6"/>
          <w:left w:val="nil"/>
          <w:bottom w:val="single" w:sz="2" w:space="0" w:color="E95D0F" w:themeColor="accent6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CGAccent1">
    <w:name w:val="FCG Accent 1"/>
    <w:basedOn w:val="a4"/>
    <w:uiPriority w:val="99"/>
    <w:rsid w:val="0001053F"/>
    <w:tblPr>
      <w:tblInd w:w="0" w:type="dxa"/>
      <w:tblBorders>
        <w:bottom w:val="single" w:sz="2" w:space="0" w:color="F2F2F2" w:themeColor="accent4"/>
        <w:insideH w:val="single" w:sz="2" w:space="0" w:color="F2F2F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464646" w:themeFill="accent1"/>
      </w:tcPr>
    </w:tblStylePr>
    <w:tblStylePr w:type="lastRow">
      <w:rPr>
        <w:b/>
      </w:rPr>
      <w:tblPr/>
      <w:tcPr>
        <w:tcBorders>
          <w:top w:val="single" w:sz="2" w:space="0" w:color="464646" w:themeColor="accent1"/>
          <w:left w:val="nil"/>
          <w:bottom w:val="single" w:sz="2" w:space="0" w:color="464646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CGAccent2">
    <w:name w:val="FCG Accent 2"/>
    <w:basedOn w:val="a4"/>
    <w:uiPriority w:val="99"/>
    <w:rsid w:val="0001053F"/>
    <w:tblPr>
      <w:tblInd w:w="0" w:type="dxa"/>
      <w:tblBorders>
        <w:bottom w:val="single" w:sz="2" w:space="0" w:color="F2F2F2" w:themeColor="accent4"/>
        <w:insideH w:val="single" w:sz="2" w:space="0" w:color="F2F2F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color w:val="FFFFFF" w:themeColor="background1"/>
      </w:rPr>
      <w:tblPr/>
      <w:tcPr>
        <w:shd w:val="clear" w:color="auto" w:fill="909090" w:themeFill="text2" w:themeFillTint="99"/>
      </w:tcPr>
    </w:tblStylePr>
    <w:tblStylePr w:type="lastRow">
      <w:rPr>
        <w:b/>
      </w:rPr>
      <w:tblPr/>
      <w:tcPr>
        <w:tcBorders>
          <w:top w:val="single" w:sz="2" w:space="0" w:color="909090" w:themeColor="text2" w:themeTint="99"/>
          <w:left w:val="nil"/>
          <w:bottom w:val="single" w:sz="2" w:space="0" w:color="909090" w:themeColor="text2" w:themeTint="99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31">
    <w:name w:val="toc 3"/>
    <w:basedOn w:val="a1"/>
    <w:next w:val="a1"/>
    <w:autoRedefine/>
    <w:uiPriority w:val="39"/>
    <w:rsid w:val="00C15E41"/>
    <w:pPr>
      <w:tabs>
        <w:tab w:val="right" w:leader="dot" w:pos="10195"/>
      </w:tabs>
      <w:spacing w:after="100"/>
      <w:ind w:left="993"/>
    </w:pPr>
  </w:style>
  <w:style w:type="character" w:customStyle="1" w:styleId="af4">
    <w:name w:val="Без интервала Знак"/>
    <w:basedOn w:val="a3"/>
    <w:link w:val="af3"/>
    <w:uiPriority w:val="1"/>
    <w:rsid w:val="00301ED3"/>
  </w:style>
  <w:style w:type="paragraph" w:styleId="af5">
    <w:name w:val="Subtitle"/>
    <w:basedOn w:val="a1"/>
    <w:next w:val="a2"/>
    <w:link w:val="af6"/>
    <w:uiPriority w:val="11"/>
    <w:qFormat/>
    <w:rsid w:val="00B4096E"/>
    <w:pPr>
      <w:numPr>
        <w:ilvl w:val="1"/>
      </w:numPr>
      <w:spacing w:after="200"/>
    </w:pPr>
    <w:rPr>
      <w:rFonts w:asciiTheme="majorHAnsi" w:eastAsiaTheme="majorEastAsia" w:hAnsiTheme="majorHAnsi" w:cstheme="majorBidi"/>
      <w:b/>
      <w:iCs/>
      <w:szCs w:val="24"/>
    </w:rPr>
  </w:style>
  <w:style w:type="character" w:customStyle="1" w:styleId="af6">
    <w:name w:val="Подзаголовок Знак"/>
    <w:basedOn w:val="a3"/>
    <w:link w:val="af5"/>
    <w:uiPriority w:val="11"/>
    <w:rsid w:val="00B4096E"/>
    <w:rPr>
      <w:rFonts w:asciiTheme="majorHAnsi" w:eastAsiaTheme="majorEastAsia" w:hAnsiTheme="majorHAnsi" w:cstheme="majorBidi"/>
      <w:b/>
      <w:iCs/>
      <w:szCs w:val="24"/>
    </w:rPr>
  </w:style>
  <w:style w:type="paragraph" w:customStyle="1" w:styleId="FCG1rivinleipisenkku">
    <w:name w:val="FCG 1 rivin leipis enkku"/>
    <w:basedOn w:val="a1"/>
    <w:uiPriority w:val="99"/>
    <w:rsid w:val="007D1090"/>
    <w:pPr>
      <w:suppressAutoHyphens/>
      <w:autoSpaceDE w:val="0"/>
      <w:autoSpaceDN w:val="0"/>
      <w:adjustRightInd w:val="0"/>
      <w:spacing w:line="220" w:lineRule="atLeast"/>
      <w:jc w:val="both"/>
      <w:textAlignment w:val="center"/>
    </w:pPr>
    <w:rPr>
      <w:rFonts w:ascii="Trade Gothic LT Std Light" w:hAnsi="Trade Gothic LT Std Light" w:cs="Trade Gothic LT Std Light"/>
      <w:color w:val="000000"/>
      <w:sz w:val="17"/>
      <w:szCs w:val="17"/>
    </w:rPr>
  </w:style>
  <w:style w:type="paragraph" w:styleId="af7">
    <w:name w:val="List Paragraph"/>
    <w:basedOn w:val="a1"/>
    <w:link w:val="af8"/>
    <w:uiPriority w:val="34"/>
    <w:qFormat/>
    <w:rsid w:val="000A6D66"/>
    <w:pPr>
      <w:ind w:left="720"/>
      <w:contextualSpacing/>
    </w:pPr>
    <w:rPr>
      <w:rFonts w:ascii="Times New Roman" w:eastAsia="Times New Roman" w:hAnsi="Times New Roman" w:cs="Times New Roman"/>
      <w:sz w:val="24"/>
    </w:rPr>
  </w:style>
  <w:style w:type="paragraph" w:styleId="af9">
    <w:name w:val="caption"/>
    <w:aliases w:val="ÅF Caption Figure,Beskrivning Char,Figure 1"/>
    <w:basedOn w:val="a1"/>
    <w:next w:val="a1"/>
    <w:link w:val="afa"/>
    <w:unhideWhenUsed/>
    <w:rsid w:val="00015F5B"/>
    <w:pPr>
      <w:spacing w:before="60" w:after="280"/>
      <w:ind w:left="1304"/>
    </w:pPr>
    <w:rPr>
      <w:rFonts w:ascii="Segoe UI" w:eastAsia="Times New Roman" w:hAnsi="Segoe UI" w:cs="Times New Roman"/>
      <w:bCs/>
      <w:i/>
      <w:szCs w:val="18"/>
    </w:rPr>
  </w:style>
  <w:style w:type="character" w:customStyle="1" w:styleId="afa">
    <w:name w:val="Название объекта Знак"/>
    <w:aliases w:val="ÅF Caption Figure Знак,Beskrivning Char Знак,Figure 1 Знак"/>
    <w:link w:val="af9"/>
    <w:rsid w:val="00E06819"/>
    <w:rPr>
      <w:rFonts w:ascii="Segoe UI" w:eastAsia="Times New Roman" w:hAnsi="Segoe UI" w:cs="Times New Roman"/>
      <w:bCs/>
      <w:i/>
      <w:szCs w:val="18"/>
    </w:rPr>
  </w:style>
  <w:style w:type="paragraph" w:styleId="afb">
    <w:name w:val="Normal (Web)"/>
    <w:basedOn w:val="a1"/>
    <w:uiPriority w:val="99"/>
    <w:semiHidden/>
    <w:unhideWhenUsed/>
    <w:rsid w:val="009247BA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fi-FI" w:eastAsia="fi-FI"/>
    </w:rPr>
  </w:style>
  <w:style w:type="paragraph" w:customStyle="1" w:styleId="Default">
    <w:name w:val="Default"/>
    <w:rsid w:val="0038256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i-FI"/>
    </w:rPr>
  </w:style>
  <w:style w:type="paragraph" w:styleId="afc">
    <w:name w:val="footnote text"/>
    <w:basedOn w:val="a1"/>
    <w:link w:val="afd"/>
    <w:uiPriority w:val="99"/>
    <w:semiHidden/>
    <w:unhideWhenUsed/>
    <w:rsid w:val="003E6556"/>
  </w:style>
  <w:style w:type="character" w:customStyle="1" w:styleId="afd">
    <w:name w:val="Текст сноски Знак"/>
    <w:basedOn w:val="a3"/>
    <w:link w:val="afc"/>
    <w:uiPriority w:val="99"/>
    <w:semiHidden/>
    <w:rsid w:val="003E6556"/>
  </w:style>
  <w:style w:type="character" w:styleId="afe">
    <w:name w:val="footnote reference"/>
    <w:basedOn w:val="a3"/>
    <w:uiPriority w:val="99"/>
    <w:semiHidden/>
    <w:unhideWhenUsed/>
    <w:rsid w:val="003E6556"/>
    <w:rPr>
      <w:vertAlign w:val="superscript"/>
    </w:rPr>
  </w:style>
  <w:style w:type="character" w:customStyle="1" w:styleId="af8">
    <w:name w:val="Абзац списка Знак"/>
    <w:link w:val="af7"/>
    <w:uiPriority w:val="34"/>
    <w:locked/>
    <w:rsid w:val="003E6556"/>
    <w:rPr>
      <w:rFonts w:ascii="Times New Roman" w:eastAsia="Times New Roman" w:hAnsi="Times New Roman" w:cs="Times New Roman"/>
      <w:sz w:val="24"/>
    </w:rPr>
  </w:style>
  <w:style w:type="table" w:styleId="3-1">
    <w:name w:val="Medium Grid 3 Accent 1"/>
    <w:basedOn w:val="a4"/>
    <w:uiPriority w:val="69"/>
    <w:rsid w:val="003E6556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1D1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464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464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464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464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A2A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A2A2" w:themeFill="accent1" w:themeFillTint="7F"/>
      </w:tcPr>
    </w:tblStylePr>
  </w:style>
  <w:style w:type="character" w:styleId="aff">
    <w:name w:val="FollowedHyperlink"/>
    <w:basedOn w:val="a3"/>
    <w:uiPriority w:val="99"/>
    <w:semiHidden/>
    <w:unhideWhenUsed/>
    <w:rsid w:val="003E6556"/>
    <w:rPr>
      <w:color w:val="CE4B1C" w:themeColor="followedHyperlink"/>
      <w:u w:val="single"/>
    </w:rPr>
  </w:style>
  <w:style w:type="character" w:styleId="aff0">
    <w:name w:val="annotation reference"/>
    <w:basedOn w:val="a3"/>
    <w:uiPriority w:val="99"/>
    <w:semiHidden/>
    <w:unhideWhenUsed/>
    <w:rsid w:val="00F709AF"/>
    <w:rPr>
      <w:sz w:val="16"/>
      <w:szCs w:val="16"/>
    </w:rPr>
  </w:style>
  <w:style w:type="paragraph" w:styleId="aff1">
    <w:name w:val="annotation text"/>
    <w:basedOn w:val="a1"/>
    <w:link w:val="aff2"/>
    <w:uiPriority w:val="99"/>
    <w:semiHidden/>
    <w:unhideWhenUsed/>
    <w:rsid w:val="00F709AF"/>
  </w:style>
  <w:style w:type="character" w:customStyle="1" w:styleId="aff2">
    <w:name w:val="Текст примечания Знак"/>
    <w:basedOn w:val="a3"/>
    <w:link w:val="aff1"/>
    <w:uiPriority w:val="99"/>
    <w:semiHidden/>
    <w:rsid w:val="00F709AF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F709AF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F709AF"/>
    <w:rPr>
      <w:b/>
      <w:bCs/>
    </w:rPr>
  </w:style>
  <w:style w:type="table" w:customStyle="1" w:styleId="ListTable3-Accent61">
    <w:name w:val="List Table 3 - Accent 61"/>
    <w:basedOn w:val="a4"/>
    <w:uiPriority w:val="48"/>
    <w:rsid w:val="00C06FDD"/>
    <w:tblPr>
      <w:tblStyleRowBandSize w:val="1"/>
      <w:tblStyleColBandSize w:val="1"/>
      <w:tblInd w:w="0" w:type="dxa"/>
      <w:tblBorders>
        <w:top w:val="single" w:sz="4" w:space="0" w:color="E95D0F" w:themeColor="accent6"/>
        <w:left w:val="single" w:sz="4" w:space="0" w:color="E95D0F" w:themeColor="accent6"/>
        <w:bottom w:val="single" w:sz="4" w:space="0" w:color="E95D0F" w:themeColor="accent6"/>
        <w:right w:val="single" w:sz="4" w:space="0" w:color="E95D0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5D0F" w:themeFill="accent6"/>
      </w:tcPr>
    </w:tblStylePr>
    <w:tblStylePr w:type="lastRow">
      <w:rPr>
        <w:b/>
        <w:bCs/>
      </w:rPr>
      <w:tblPr/>
      <w:tcPr>
        <w:tcBorders>
          <w:top w:val="double" w:sz="4" w:space="0" w:color="E95D0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5D0F" w:themeColor="accent6"/>
          <w:right w:val="single" w:sz="4" w:space="0" w:color="E95D0F" w:themeColor="accent6"/>
        </w:tcBorders>
      </w:tcPr>
    </w:tblStylePr>
    <w:tblStylePr w:type="band1Horz">
      <w:tblPr/>
      <w:tcPr>
        <w:tcBorders>
          <w:top w:val="single" w:sz="4" w:space="0" w:color="E95D0F" w:themeColor="accent6"/>
          <w:bottom w:val="single" w:sz="4" w:space="0" w:color="E95D0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5D0F" w:themeColor="accent6"/>
          <w:left w:val="nil"/>
        </w:tcBorders>
      </w:tcPr>
    </w:tblStylePr>
    <w:tblStylePr w:type="swCell">
      <w:tblPr/>
      <w:tcPr>
        <w:tcBorders>
          <w:top w:val="double" w:sz="4" w:space="0" w:color="E95D0F" w:themeColor="accent6"/>
          <w:right w:val="nil"/>
        </w:tcBorders>
      </w:tcPr>
    </w:tblStylePr>
  </w:style>
  <w:style w:type="table" w:styleId="-6">
    <w:name w:val="Light List Accent 6"/>
    <w:basedOn w:val="a4"/>
    <w:uiPriority w:val="61"/>
    <w:rsid w:val="00B26CD9"/>
    <w:tblPr>
      <w:tblStyleRowBandSize w:val="1"/>
      <w:tblStyleColBandSize w:val="1"/>
      <w:tblInd w:w="0" w:type="dxa"/>
      <w:tblBorders>
        <w:top w:val="single" w:sz="8" w:space="0" w:color="E95D0F" w:themeColor="accent6"/>
        <w:left w:val="single" w:sz="8" w:space="0" w:color="E95D0F" w:themeColor="accent6"/>
        <w:bottom w:val="single" w:sz="8" w:space="0" w:color="E95D0F" w:themeColor="accent6"/>
        <w:right w:val="single" w:sz="8" w:space="0" w:color="E95D0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E95D0F" w:themeFill="accent6"/>
      </w:tcPr>
    </w:tblStylePr>
    <w:tblStylePr w:type="lastRow">
      <w:pPr>
        <w:spacing w:beforeLines="0" w:beforeAutospacing="1" w:afterLines="0" w:afterAutospacing="1" w:line="240" w:lineRule="auto"/>
      </w:pPr>
      <w:rPr>
        <w:b/>
        <w:bCs/>
      </w:rPr>
      <w:tblPr/>
      <w:tcPr>
        <w:tcBorders>
          <w:top w:val="double" w:sz="6" w:space="0" w:color="E95D0F" w:themeColor="accent6"/>
          <w:left w:val="single" w:sz="8" w:space="0" w:color="E95D0F" w:themeColor="accent6"/>
          <w:bottom w:val="single" w:sz="8" w:space="0" w:color="E95D0F" w:themeColor="accent6"/>
          <w:right w:val="single" w:sz="8" w:space="0" w:color="E95D0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5D0F" w:themeColor="accent6"/>
          <w:left w:val="single" w:sz="8" w:space="0" w:color="E95D0F" w:themeColor="accent6"/>
          <w:bottom w:val="single" w:sz="8" w:space="0" w:color="E95D0F" w:themeColor="accent6"/>
          <w:right w:val="single" w:sz="8" w:space="0" w:color="E95D0F" w:themeColor="accent6"/>
        </w:tcBorders>
      </w:tcPr>
    </w:tblStylePr>
    <w:tblStylePr w:type="band1Horz">
      <w:tblPr/>
      <w:tcPr>
        <w:tcBorders>
          <w:top w:val="single" w:sz="8" w:space="0" w:color="E95D0F" w:themeColor="accent6"/>
          <w:left w:val="single" w:sz="8" w:space="0" w:color="E95D0F" w:themeColor="accent6"/>
          <w:bottom w:val="single" w:sz="8" w:space="0" w:color="E95D0F" w:themeColor="accent6"/>
          <w:right w:val="single" w:sz="8" w:space="0" w:color="E95D0F" w:themeColor="accent6"/>
        </w:tcBorders>
      </w:tcPr>
    </w:tblStylePr>
  </w:style>
  <w:style w:type="paragraph" w:customStyle="1" w:styleId="FCGBasicText">
    <w:name w:val="FCG Basic Text"/>
    <w:basedOn w:val="a1"/>
    <w:link w:val="FCGBasicTextChar"/>
    <w:rsid w:val="008A091D"/>
    <w:pPr>
      <w:spacing w:after="240"/>
      <w:ind w:left="1302"/>
    </w:pPr>
  </w:style>
  <w:style w:type="character" w:customStyle="1" w:styleId="FCGBasicTextChar">
    <w:name w:val="FCG Basic Text Char"/>
    <w:basedOn w:val="a3"/>
    <w:link w:val="FCGBasicText"/>
    <w:rsid w:val="008A091D"/>
  </w:style>
  <w:style w:type="paragraph" w:styleId="aff5">
    <w:name w:val="Revision"/>
    <w:hidden/>
    <w:uiPriority w:val="99"/>
    <w:semiHidden/>
    <w:rsid w:val="00727FCA"/>
  </w:style>
  <w:style w:type="paragraph" w:customStyle="1" w:styleId="gmail-msolistparagraph">
    <w:name w:val="gmail-msolistparagraph"/>
    <w:basedOn w:val="a1"/>
    <w:rsid w:val="007E74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table" w:customStyle="1" w:styleId="Noborders1">
    <w:name w:val="No borders1"/>
    <w:basedOn w:val="a4"/>
    <w:uiPriority w:val="99"/>
    <w:rsid w:val="00562C7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1">
    <w:name w:val="List Table 3 - Accent 611"/>
    <w:basedOn w:val="a4"/>
    <w:uiPriority w:val="48"/>
    <w:rsid w:val="000267D2"/>
    <w:tblPr>
      <w:tblStyleRowBandSize w:val="1"/>
      <w:tblStyleColBandSize w:val="1"/>
      <w:tblInd w:w="0" w:type="dxa"/>
      <w:tblBorders>
        <w:top w:val="single" w:sz="4" w:space="0" w:color="E95D0F" w:themeColor="accent6"/>
        <w:left w:val="single" w:sz="4" w:space="0" w:color="E95D0F" w:themeColor="accent6"/>
        <w:bottom w:val="single" w:sz="4" w:space="0" w:color="E95D0F" w:themeColor="accent6"/>
        <w:right w:val="single" w:sz="4" w:space="0" w:color="E95D0F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95D0F" w:themeFill="accent6"/>
      </w:tcPr>
    </w:tblStylePr>
    <w:tblStylePr w:type="lastRow">
      <w:rPr>
        <w:b/>
        <w:bCs/>
      </w:rPr>
      <w:tblPr/>
      <w:tcPr>
        <w:tcBorders>
          <w:top w:val="double" w:sz="4" w:space="0" w:color="E95D0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5D0F" w:themeColor="accent6"/>
          <w:right w:val="single" w:sz="4" w:space="0" w:color="E95D0F" w:themeColor="accent6"/>
        </w:tcBorders>
      </w:tcPr>
    </w:tblStylePr>
    <w:tblStylePr w:type="band1Horz">
      <w:tblPr/>
      <w:tcPr>
        <w:tcBorders>
          <w:top w:val="single" w:sz="4" w:space="0" w:color="E95D0F" w:themeColor="accent6"/>
          <w:bottom w:val="single" w:sz="4" w:space="0" w:color="E95D0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5D0F" w:themeColor="accent6"/>
          <w:left w:val="nil"/>
        </w:tcBorders>
      </w:tcPr>
    </w:tblStylePr>
    <w:tblStylePr w:type="swCell">
      <w:tblPr/>
      <w:tcPr>
        <w:tcBorders>
          <w:top w:val="double" w:sz="4" w:space="0" w:color="E95D0F" w:themeColor="accent6"/>
          <w:right w:val="nil"/>
        </w:tcBorders>
      </w:tcPr>
    </w:tblStylePr>
  </w:style>
  <w:style w:type="paragraph" w:customStyle="1" w:styleId="m-6810000075844355030gmail-msobodytext">
    <w:name w:val="m_-6810000075844355030gmail-msobodytext"/>
    <w:basedOn w:val="a1"/>
    <w:rsid w:val="00F04D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d">
    <w:name w:val="gd"/>
    <w:basedOn w:val="a3"/>
    <w:rsid w:val="00DB13BC"/>
  </w:style>
  <w:style w:type="character" w:customStyle="1" w:styleId="gi">
    <w:name w:val="gi"/>
    <w:basedOn w:val="a3"/>
    <w:rsid w:val="00DB13BC"/>
  </w:style>
  <w:style w:type="paragraph" w:customStyle="1" w:styleId="m-5585087971401586826gmail-msobodytext">
    <w:name w:val="m_-5585087971401586826gmail-msobodytext"/>
    <w:basedOn w:val="a1"/>
    <w:rsid w:val="00F123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Emphasis"/>
    <w:basedOn w:val="a3"/>
    <w:uiPriority w:val="20"/>
    <w:qFormat/>
    <w:rsid w:val="0047633F"/>
    <w:rPr>
      <w:i/>
      <w:iCs/>
    </w:rPr>
  </w:style>
  <w:style w:type="table" w:customStyle="1" w:styleId="ListTable3-Accent11">
    <w:name w:val="List Table 3 - Accent 11"/>
    <w:basedOn w:val="a4"/>
    <w:uiPriority w:val="48"/>
    <w:rsid w:val="0047633F"/>
    <w:rPr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m-3292992649078957691msolistparagraph">
    <w:name w:val="m_-3292992649078957691msolistparagraph"/>
    <w:basedOn w:val="a1"/>
    <w:rsid w:val="00F47B7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ff7">
    <w:name w:val="Подпись к таблице_"/>
    <w:basedOn w:val="a3"/>
    <w:link w:val="aff8"/>
    <w:rsid w:val="006426B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9">
    <w:name w:val="Основной текст_"/>
    <w:basedOn w:val="a3"/>
    <w:link w:val="12"/>
    <w:rsid w:val="006426B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8pt">
    <w:name w:val="Основной текст + 8 pt;Не полужирный"/>
    <w:basedOn w:val="aff9"/>
    <w:rsid w:val="006426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paragraph" w:customStyle="1" w:styleId="aff8">
    <w:name w:val="Подпись к таблице"/>
    <w:basedOn w:val="a1"/>
    <w:link w:val="aff7"/>
    <w:rsid w:val="006426B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Основной текст1"/>
    <w:basedOn w:val="a1"/>
    <w:link w:val="aff9"/>
    <w:rsid w:val="006426B8"/>
    <w:pPr>
      <w:widowControl w:val="0"/>
      <w:shd w:val="clear" w:color="auto" w:fill="FFFFFF"/>
      <w:spacing w:line="263" w:lineRule="exact"/>
      <w:ind w:firstLine="58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3">
    <w:name w:val="Основной текст (2)_"/>
    <w:basedOn w:val="a3"/>
    <w:link w:val="24"/>
    <w:rsid w:val="006426B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6426B8"/>
    <w:pPr>
      <w:widowControl w:val="0"/>
      <w:shd w:val="clear" w:color="auto" w:fill="FFFFFF"/>
      <w:spacing w:before="360" w:line="233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1">
    <w:name w:val="p1"/>
    <w:basedOn w:val="a1"/>
    <w:rsid w:val="006E6DDA"/>
    <w:pPr>
      <w:spacing w:after="45"/>
    </w:pPr>
    <w:rPr>
      <w:rFonts w:ascii=".AppleSystemUIFont" w:eastAsiaTheme="minorEastAsia" w:hAnsi=".AppleSystemUIFont" w:cs="Times New Roman"/>
      <w:sz w:val="52"/>
      <w:szCs w:val="52"/>
      <w:lang w:val="uk-UA" w:eastAsia="uk-UA"/>
    </w:rPr>
  </w:style>
  <w:style w:type="character" w:customStyle="1" w:styleId="s1">
    <w:name w:val="s1"/>
    <w:basedOn w:val="a3"/>
    <w:rsid w:val="006E6DDA"/>
    <w:rPr>
      <w:rFonts w:ascii="UICTFontTextStyleBody" w:hAnsi="UICTFontTextStyleBody" w:hint="default"/>
      <w:b/>
      <w:bCs/>
      <w:i w:val="0"/>
      <w:iCs w:val="0"/>
      <w:sz w:val="52"/>
      <w:szCs w:val="52"/>
    </w:rPr>
  </w:style>
  <w:style w:type="character" w:customStyle="1" w:styleId="apple-converted-space">
    <w:name w:val="apple-converted-space"/>
    <w:basedOn w:val="a3"/>
    <w:rsid w:val="006E6DDA"/>
  </w:style>
  <w:style w:type="character" w:customStyle="1" w:styleId="UnresolvedMention">
    <w:name w:val="Unresolved Mention"/>
    <w:basedOn w:val="a3"/>
    <w:uiPriority w:val="99"/>
    <w:semiHidden/>
    <w:unhideWhenUsed/>
    <w:rsid w:val="002D546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5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7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2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3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702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1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577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653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6705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07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86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rachenko1511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uka\AppData\Roaming\Microsoft\Templates\FCG\Raportti_FCG.dotx" TargetMode="External"/></Relationships>
</file>

<file path=word/theme/theme1.xml><?xml version="1.0" encoding="utf-8"?>
<a:theme xmlns:a="http://schemas.openxmlformats.org/drawingml/2006/main" name="FCG">
  <a:themeElements>
    <a:clrScheme name="FCG harmaa">
      <a:dk1>
        <a:sysClr val="windowText" lastClr="000000"/>
      </a:dk1>
      <a:lt1>
        <a:sysClr val="window" lastClr="FFFFFF"/>
      </a:lt1>
      <a:dk2>
        <a:srgbClr val="464646"/>
      </a:dk2>
      <a:lt2>
        <a:srgbClr val="FFFFFF"/>
      </a:lt2>
      <a:accent1>
        <a:srgbClr val="464646"/>
      </a:accent1>
      <a:accent2>
        <a:srgbClr val="7F7F7F"/>
      </a:accent2>
      <a:accent3>
        <a:srgbClr val="BFBFBF"/>
      </a:accent3>
      <a:accent4>
        <a:srgbClr val="F2F2F2"/>
      </a:accent4>
      <a:accent5>
        <a:srgbClr val="FFFFFF"/>
      </a:accent5>
      <a:accent6>
        <a:srgbClr val="E95D0F"/>
      </a:accent6>
      <a:hlink>
        <a:srgbClr val="E95D0F"/>
      </a:hlink>
      <a:folHlink>
        <a:srgbClr val="CE4B1C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fi-FI" sz="12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bg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fi-FI" sz="12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2018-06-19T00:00:00</PublishDate>
  <Abstract/>
  <CompanyAddress/>
  <CompanyPhone/>
  <CompanyFax>P34760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A31B6E-DBA5-48FC-8AA3-EDCE2C4C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Raportti_FCG</Template>
  <TotalTime>4</TotalTime>
  <Pages>3</Pages>
  <Words>2570</Words>
  <Characters>1466</Characters>
  <Application>Microsoft Office Word</Application>
  <DocSecurity>0</DocSecurity>
  <Lines>12</Lines>
  <Paragraphs>8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Finland Ukraine Trust Fund Energy Efficiency, Renewable Energy and Alternative Types of Energy Sources
Coordination and Management Consulting Services</vt:lpstr>
      <vt:lpstr>Finland Ukraine Trust Fund Energy Efficiency, Renewable Energy and Alternative Types of Energy Sources
Coordination and Management Consulting Services</vt:lpstr>
      <vt:lpstr>Kyzylorda Waste Management Project</vt:lpstr>
    </vt:vector>
  </TitlesOfParts>
  <Company>Finnish Consulting Group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Finland Ukraine Trust Fund Energy Efficiency, Renewable Energy and Alternative Types of Energy Sources
Coordination and Management Consulting Services</dc:title>
  <dc:subject>Draft Inception Report</dc:subject>
  <dc:creator>Andrukonyte Katazina</dc:creator>
  <cp:lastModifiedBy>User</cp:lastModifiedBy>
  <cp:revision>3</cp:revision>
  <cp:lastPrinted>2023-04-28T09:36:00Z</cp:lastPrinted>
  <dcterms:created xsi:type="dcterms:W3CDTF">2023-04-28T08:06:00Z</dcterms:created>
  <dcterms:modified xsi:type="dcterms:W3CDTF">2023-04-28T09:36:00Z</dcterms:modified>
</cp:coreProperties>
</file>